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4" w:name="_GoBack"/>
      <w:bookmarkEnd w:id="4"/>
    </w:p>
    <w:p/>
    <w:p>
      <w:pPr>
        <w:jc w:val="center"/>
        <w:rPr>
          <w:rFonts w:ascii="隶书" w:eastAsia="隶书"/>
          <w:sz w:val="84"/>
          <w:szCs w:val="84"/>
        </w:rPr>
      </w:pPr>
      <w:r>
        <w:rPr>
          <w:rFonts w:hint="eastAsia" w:ascii="隶书" w:eastAsia="隶书"/>
          <w:sz w:val="84"/>
          <w:szCs w:val="84"/>
        </w:rPr>
        <w:t>潜 阳 太 原 王 氏</w:t>
      </w:r>
    </w:p>
    <w:p>
      <w:pPr>
        <w:jc w:val="center"/>
      </w:pPr>
    </w:p>
    <w:p>
      <w:pPr>
        <w:spacing w:line="2000" w:lineRule="exact"/>
        <w:jc w:val="center"/>
        <w:rPr>
          <w:rFonts w:ascii="方正大标宋简体" w:hAnsi="方正大标宋简体" w:eastAsia="方正大标宋简体" w:cs="方正大标宋简体"/>
          <w:b/>
          <w:sz w:val="144"/>
          <w:szCs w:val="144"/>
        </w:rPr>
      </w:pPr>
      <w:r>
        <w:rPr>
          <w:rFonts w:hint="eastAsia" w:ascii="方正大标宋简体" w:hAnsi="方正大标宋简体" w:eastAsia="方正大标宋简体" w:cs="方正大标宋简体"/>
          <w:b/>
          <w:sz w:val="144"/>
          <w:szCs w:val="144"/>
        </w:rPr>
        <w:t>寻</w:t>
      </w:r>
    </w:p>
    <w:p>
      <w:pPr>
        <w:spacing w:line="2000" w:lineRule="exact"/>
        <w:jc w:val="center"/>
        <w:rPr>
          <w:rFonts w:ascii="方正大标宋简体" w:hAnsi="方正大标宋简体" w:eastAsia="方正大标宋简体" w:cs="方正大标宋简体"/>
          <w:b/>
          <w:sz w:val="144"/>
          <w:szCs w:val="144"/>
        </w:rPr>
      </w:pPr>
      <w:r>
        <w:rPr>
          <w:rFonts w:hint="eastAsia" w:ascii="方正大标宋简体" w:hAnsi="方正大标宋简体" w:eastAsia="方正大标宋简体" w:cs="方正大标宋简体"/>
          <w:b/>
          <w:sz w:val="144"/>
          <w:szCs w:val="144"/>
        </w:rPr>
        <w:t>亲</w:t>
      </w:r>
    </w:p>
    <w:p>
      <w:pPr>
        <w:spacing w:line="2000" w:lineRule="exact"/>
        <w:jc w:val="center"/>
        <w:rPr>
          <w:rFonts w:ascii="方正大标宋简体" w:hAnsi="方正大标宋简体" w:eastAsia="方正大标宋简体" w:cs="方正大标宋简体"/>
          <w:b/>
          <w:sz w:val="144"/>
          <w:szCs w:val="144"/>
        </w:rPr>
      </w:pPr>
      <w:r>
        <w:rPr>
          <w:rFonts w:hint="eastAsia" w:ascii="方正大标宋简体" w:hAnsi="方正大标宋简体" w:eastAsia="方正大标宋简体" w:cs="方正大标宋简体"/>
          <w:b/>
          <w:sz w:val="144"/>
          <w:szCs w:val="144"/>
        </w:rPr>
        <w:t>手</w:t>
      </w:r>
    </w:p>
    <w:p>
      <w:pPr>
        <w:spacing w:line="2000" w:lineRule="exact"/>
        <w:jc w:val="center"/>
        <w:rPr>
          <w:rFonts w:ascii="方正大标宋简体" w:hAnsi="方正大标宋简体" w:eastAsia="方正大标宋简体" w:cs="方正大标宋简体"/>
          <w:b/>
          <w:sz w:val="144"/>
          <w:szCs w:val="144"/>
        </w:rPr>
      </w:pPr>
      <w:r>
        <w:rPr>
          <w:rFonts w:hint="eastAsia" w:ascii="方正大标宋简体" w:hAnsi="方正大标宋简体" w:eastAsia="方正大标宋简体" w:cs="方正大标宋简体"/>
          <w:b/>
          <w:sz w:val="144"/>
          <w:szCs w:val="144"/>
        </w:rPr>
        <w:t>册</w:t>
      </w:r>
    </w:p>
    <w:p>
      <w:pPr>
        <w:jc w:val="center"/>
        <w:rPr>
          <w:rFonts w:ascii="方正大标宋简体" w:hAnsi="方正大标宋简体" w:eastAsia="方正大标宋简体" w:cs="方正大标宋简体"/>
        </w:rPr>
      </w:pPr>
    </w:p>
    <w:p>
      <w:pPr>
        <w:jc w:val="center"/>
        <w:rPr>
          <w:rFonts w:ascii="方正大标宋简体" w:hAnsi="方正大标宋简体" w:eastAsia="方正大标宋简体" w:cs="方正大标宋简体"/>
        </w:rPr>
      </w:pPr>
    </w:p>
    <w:p>
      <w:pPr>
        <w:jc w:val="center"/>
        <w:rPr>
          <w:sz w:val="36"/>
          <w:szCs w:val="36"/>
        </w:rPr>
      </w:pPr>
    </w:p>
    <w:p>
      <w:pPr>
        <w:jc w:val="center"/>
        <w:rPr>
          <w:sz w:val="36"/>
          <w:szCs w:val="36"/>
        </w:rPr>
      </w:pPr>
      <w:r>
        <w:rPr>
          <w:rFonts w:hint="eastAsia"/>
          <w:sz w:val="36"/>
          <w:szCs w:val="36"/>
        </w:rPr>
        <w:t>潜阳太原王氏总谱馆  编制</w:t>
      </w:r>
    </w:p>
    <w:p>
      <w:pPr>
        <w:jc w:val="center"/>
        <w:rPr>
          <w:sz w:val="36"/>
          <w:szCs w:val="36"/>
        </w:rPr>
      </w:pPr>
      <w:r>
        <w:rPr>
          <w:rFonts w:hint="eastAsia"/>
          <w:sz w:val="36"/>
          <w:szCs w:val="36"/>
        </w:rPr>
        <w:t>二0二三年八月</w:t>
      </w:r>
    </w:p>
    <w:p>
      <w:pPr>
        <w:spacing w:line="100" w:lineRule="atLeast"/>
        <w:ind w:firstLine="1405" w:firstLineChars="500"/>
        <w:rPr>
          <w:rFonts w:asciiTheme="minorEastAsia" w:hAnsiTheme="minorEastAsia" w:cstheme="minorEastAsia"/>
          <w:b/>
          <w:bCs/>
          <w:sz w:val="28"/>
          <w:szCs w:val="28"/>
        </w:rPr>
      </w:pPr>
    </w:p>
    <w:p>
      <w:pPr>
        <w:spacing w:line="100" w:lineRule="atLeast"/>
        <w:jc w:val="center"/>
        <w:rPr>
          <w:rFonts w:ascii="方正大标宋简体" w:hAnsi="方正大标宋简体" w:eastAsia="方正大标宋简体" w:cs="方正大标宋简体"/>
          <w:spacing w:val="20"/>
          <w:sz w:val="44"/>
          <w:szCs w:val="44"/>
        </w:rPr>
        <w:sectPr>
          <w:pgSz w:w="11906" w:h="16838"/>
          <w:pgMar w:top="1361" w:right="1191" w:bottom="1191" w:left="1134" w:header="680" w:footer="850" w:gutter="0"/>
          <w:cols w:space="0" w:num="1"/>
          <w:docGrid w:type="lines" w:linePitch="312" w:charSpace="0"/>
        </w:sectPr>
      </w:pPr>
    </w:p>
    <w:p>
      <w:pPr>
        <w:spacing w:line="100" w:lineRule="atLeast"/>
        <w:jc w:val="center"/>
        <w:rPr>
          <w:rFonts w:ascii="方正大标宋简体" w:hAnsi="方正大标宋简体" w:eastAsia="方正大标宋简体" w:cs="方正大标宋简体"/>
          <w:spacing w:val="20"/>
          <w:sz w:val="44"/>
          <w:szCs w:val="44"/>
        </w:rPr>
      </w:pPr>
      <w:r>
        <w:rPr>
          <w:rFonts w:hint="eastAsia" w:ascii="方正大标宋简体" w:hAnsi="方正大标宋简体" w:eastAsia="方正大标宋简体" w:cs="方正大标宋简体"/>
          <w:spacing w:val="20"/>
          <w:sz w:val="44"/>
          <w:szCs w:val="44"/>
        </w:rPr>
        <w:t>王氏宗祠</w:t>
      </w:r>
    </w:p>
    <w:p>
      <w:pPr>
        <w:jc w:val="center"/>
        <w:rPr>
          <w:sz w:val="72"/>
          <w:szCs w:val="72"/>
        </w:rPr>
      </w:pPr>
      <w:r>
        <w:rPr>
          <w:rFonts w:hint="eastAsia"/>
          <w:sz w:val="72"/>
          <w:szCs w:val="72"/>
        </w:rPr>
        <w:drawing>
          <wp:inline distT="0" distB="0" distL="114300" distR="114300">
            <wp:extent cx="6076950" cy="3333750"/>
            <wp:effectExtent l="0" t="0" r="0" b="0"/>
            <wp:docPr id="2" name="图片 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_副本"/>
                    <pic:cNvPicPr>
                      <a:picLocks noChangeAspect="1"/>
                    </pic:cNvPicPr>
                  </pic:nvPicPr>
                  <pic:blipFill>
                    <a:blip r:embed="rId8"/>
                    <a:stretch>
                      <a:fillRect/>
                    </a:stretch>
                  </pic:blipFill>
                  <pic:spPr>
                    <a:xfrm>
                      <a:off x="0" y="0"/>
                      <a:ext cx="6080125" cy="3335492"/>
                    </a:xfrm>
                    <a:prstGeom prst="rect">
                      <a:avLst/>
                    </a:prstGeom>
                  </pic:spPr>
                </pic:pic>
              </a:graphicData>
            </a:graphic>
          </wp:inline>
        </w:drawing>
      </w:r>
    </w:p>
    <w:p>
      <w:pPr>
        <w:spacing w:line="320" w:lineRule="exact"/>
        <w:jc w:val="center"/>
        <w:rPr>
          <w:sz w:val="72"/>
          <w:szCs w:val="72"/>
        </w:rPr>
      </w:pPr>
    </w:p>
    <w:p>
      <w:pPr>
        <w:jc w:val="center"/>
        <w:rPr>
          <w:sz w:val="72"/>
          <w:szCs w:val="72"/>
        </w:rPr>
      </w:pPr>
      <w:r>
        <w:rPr>
          <w:rFonts w:hint="eastAsia" w:asciiTheme="minorEastAsia" w:hAnsiTheme="minorEastAsia" w:cstheme="minorEastAsia"/>
          <w:sz w:val="28"/>
          <w:szCs w:val="28"/>
        </w:rPr>
        <w:drawing>
          <wp:inline distT="0" distB="0" distL="114300" distR="114300">
            <wp:extent cx="6083935" cy="3332480"/>
            <wp:effectExtent l="0" t="0" r="0" b="1270"/>
            <wp:docPr id="140" name="图片 140" descr="微信图片_202303241002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微信图片_20230324100232_副本"/>
                    <pic:cNvPicPr>
                      <a:picLocks noChangeAspect="1"/>
                    </pic:cNvPicPr>
                  </pic:nvPicPr>
                  <pic:blipFill>
                    <a:blip r:embed="rId9"/>
                    <a:stretch>
                      <a:fillRect/>
                    </a:stretch>
                  </pic:blipFill>
                  <pic:spPr>
                    <a:xfrm>
                      <a:off x="0" y="0"/>
                      <a:ext cx="6083935" cy="3332732"/>
                    </a:xfrm>
                    <a:prstGeom prst="rect">
                      <a:avLst/>
                    </a:prstGeom>
                  </pic:spPr>
                </pic:pic>
              </a:graphicData>
            </a:graphic>
          </wp:inline>
        </w:drawing>
      </w:r>
    </w:p>
    <w:p>
      <w:pPr>
        <w:spacing w:before="156" w:beforeLines="50" w:line="440" w:lineRule="exact"/>
        <w:ind w:firstLine="640" w:firstLineChars="200"/>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潜阳太原王氏宗祠，座落于岳西县菖蒲镇撞钟村，东经116°17’34”、北纬30°42’59”，由湖北大冶建筑设计院设计，二层框架仿古建筑，建筑面积2572.48平方米，沿口高度17.06米，2012年5月3日奠基，2013年5月3日举行上梁大典，2015年10月1日举行竣工大典。</w:t>
      </w:r>
    </w:p>
    <w:p>
      <w:pPr>
        <w:ind w:firstLine="360" w:firstLineChars="50"/>
        <w:jc w:val="center"/>
        <w:rPr>
          <w:sz w:val="72"/>
          <w:szCs w:val="72"/>
        </w:rPr>
        <w:sectPr>
          <w:footerReference r:id="rId3" w:type="default"/>
          <w:pgSz w:w="11906" w:h="16838"/>
          <w:pgMar w:top="1361" w:right="1191" w:bottom="1191" w:left="1134" w:header="680" w:footer="850" w:gutter="0"/>
          <w:pgNumType w:start="1"/>
          <w:cols w:space="0" w:num="1"/>
          <w:docGrid w:type="lines" w:linePitch="312" w:charSpace="0"/>
        </w:sectPr>
      </w:pPr>
    </w:p>
    <w:p>
      <w:pPr>
        <w:ind w:firstLine="240" w:firstLineChars="50"/>
        <w:jc w:val="center"/>
        <w:rPr>
          <w:sz w:val="72"/>
          <w:szCs w:val="72"/>
        </w:rPr>
      </w:pPr>
      <w:r>
        <w:rPr>
          <w:rFonts w:hint="eastAsia" w:ascii="方正大标宋简体" w:hAnsi="方正大标宋简体" w:eastAsia="方正大标宋简体" w:cs="方正大标宋简体"/>
          <w:spacing w:val="20"/>
          <w:sz w:val="44"/>
          <w:szCs w:val="44"/>
        </w:rPr>
        <w:drawing>
          <wp:anchor distT="0" distB="0" distL="114300" distR="114300" simplePos="0" relativeHeight="251659264" behindDoc="0" locked="0" layoutInCell="1" allowOverlap="1">
            <wp:simplePos x="0" y="0"/>
            <wp:positionH relativeFrom="column">
              <wp:posOffset>1181735</wp:posOffset>
            </wp:positionH>
            <wp:positionV relativeFrom="paragraph">
              <wp:posOffset>96520</wp:posOffset>
            </wp:positionV>
            <wp:extent cx="4819650" cy="2762250"/>
            <wp:effectExtent l="0" t="0" r="0" b="0"/>
            <wp:wrapNone/>
            <wp:docPr id="88" name="图片 88" descr="华正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华正公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9650" cy="2762250"/>
                    </a:xfrm>
                    <a:prstGeom prst="rect">
                      <a:avLst/>
                    </a:prstGeom>
                  </pic:spPr>
                </pic:pic>
              </a:graphicData>
            </a:graphic>
          </wp:anchor>
        </w:drawing>
      </w:r>
      <w:r>
        <w:rPr>
          <w:sz w:val="44"/>
        </w:rPr>
        <mc:AlternateContent>
          <mc:Choice Requires="wps">
            <w:drawing>
              <wp:anchor distT="0" distB="0" distL="114300" distR="114300" simplePos="0" relativeHeight="251663360" behindDoc="0" locked="0" layoutInCell="1" allowOverlap="1">
                <wp:simplePos x="0" y="0"/>
                <wp:positionH relativeFrom="column">
                  <wp:posOffset>244475</wp:posOffset>
                </wp:positionH>
                <wp:positionV relativeFrom="paragraph">
                  <wp:posOffset>-25400</wp:posOffset>
                </wp:positionV>
                <wp:extent cx="719455" cy="2703195"/>
                <wp:effectExtent l="0" t="0" r="4445" b="1905"/>
                <wp:wrapNone/>
                <wp:docPr id="4" name="文本框 4"/>
                <wp:cNvGraphicFramePr/>
                <a:graphic xmlns:a="http://schemas.openxmlformats.org/drawingml/2006/main">
                  <a:graphicData uri="http://schemas.microsoft.com/office/word/2010/wordprocessingShape">
                    <wps:wsp>
                      <wps:cNvSpPr txBox="1"/>
                      <wps:spPr>
                        <a:xfrm>
                          <a:off x="1014730" y="902970"/>
                          <a:ext cx="719455" cy="2703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240" w:firstLineChars="50"/>
                              <w:jc w:val="center"/>
                              <w:rPr>
                                <w:sz w:val="72"/>
                                <w:szCs w:val="72"/>
                              </w:rPr>
                            </w:pPr>
                            <w:r>
                              <w:rPr>
                                <w:rFonts w:hint="eastAsia" w:ascii="方正大标宋简体" w:hAnsi="方正大标宋简体" w:eastAsia="方正大标宋简体" w:cs="方正大标宋简体"/>
                                <w:spacing w:val="20"/>
                                <w:sz w:val="44"/>
                                <w:szCs w:val="44"/>
                              </w:rPr>
                              <w:t>响肠河大凤形</w:t>
                            </w:r>
                            <w:r>
                              <w:rPr>
                                <w:sz w:val="72"/>
                                <w:szCs w:val="72"/>
                              </w:rPr>
                              <w:br w:type="textWrapping" w:clear="all"/>
                            </w:r>
                          </w:p>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5pt;margin-top:-2pt;height:212.85pt;width:56.65pt;z-index:251663360;mso-width-relative:page;mso-height-relative:page;" fillcolor="#FFFFFF [3201]" filled="t" stroked="f" coordsize="21600,21600" o:gfxdata="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j&#10;pUNx2AAAAAkBAAAPAAAAAAAAAAEAIAAAACIAAABkcnMvZG93bnJldi54bWxQSwECFAAUAAAACACH&#10;TuJAlrc8dV0CAACcBAAADgAAAAAAAAABACAAAAAnAQAAZHJzL2Uyb0RvYy54bWxQSwUGAAAAAAYA&#10;BgBZAQAA9gUAAAAA&#10;">
                <v:fill on="t" focussize="0,0"/>
                <v:stroke on="f" weight="0.5pt"/>
                <v:imagedata o:title=""/>
                <o:lock v:ext="edit" aspectratio="f"/>
                <v:textbox style="layout-flow:vertical-ideographic;">
                  <w:txbxContent>
                    <w:p>
                      <w:pPr>
                        <w:ind w:firstLine="240" w:firstLineChars="50"/>
                        <w:jc w:val="center"/>
                        <w:rPr>
                          <w:sz w:val="72"/>
                          <w:szCs w:val="72"/>
                        </w:rPr>
                      </w:pPr>
                      <w:r>
                        <w:rPr>
                          <w:rFonts w:hint="eastAsia" w:ascii="方正大标宋简体" w:hAnsi="方正大标宋简体" w:eastAsia="方正大标宋简体" w:cs="方正大标宋简体"/>
                          <w:spacing w:val="20"/>
                          <w:sz w:val="44"/>
                          <w:szCs w:val="44"/>
                        </w:rPr>
                        <w:t>响肠河大凤形</w:t>
                      </w:r>
                      <w:r>
                        <w:rPr>
                          <w:sz w:val="72"/>
                          <w:szCs w:val="72"/>
                        </w:rPr>
                        <w:br w:type="textWrapping" w:clear="all"/>
                      </w:r>
                    </w:p>
                    <w:p/>
                  </w:txbxContent>
                </v:textbox>
              </v:shape>
            </w:pict>
          </mc:Fallback>
        </mc:AlternateContent>
      </w:r>
    </w:p>
    <w:p>
      <w:pPr>
        <w:ind w:firstLine="360" w:firstLineChars="50"/>
        <w:jc w:val="left"/>
        <w:rPr>
          <w:sz w:val="72"/>
          <w:szCs w:val="72"/>
        </w:rPr>
      </w:pPr>
    </w:p>
    <w:p>
      <w:pPr>
        <w:ind w:firstLine="360" w:firstLineChars="50"/>
        <w:jc w:val="left"/>
        <w:rPr>
          <w:sz w:val="72"/>
          <w:szCs w:val="72"/>
        </w:rPr>
      </w:pPr>
    </w:p>
    <w:p>
      <w:pPr>
        <w:ind w:firstLine="360" w:firstLineChars="50"/>
        <w:jc w:val="left"/>
        <w:rPr>
          <w:sz w:val="72"/>
          <w:szCs w:val="72"/>
        </w:rPr>
      </w:pPr>
    </w:p>
    <w:p>
      <w:pPr>
        <w:ind w:firstLine="140" w:firstLineChars="50"/>
        <w:jc w:val="left"/>
        <w:rPr>
          <w:rFonts w:asciiTheme="minorEastAsia" w:hAnsiTheme="minorEastAsia" w:cstheme="minorEastAsia"/>
          <w:sz w:val="28"/>
          <w:szCs w:val="28"/>
        </w:rPr>
      </w:pPr>
    </w:p>
    <w:p>
      <w:pPr>
        <w:spacing w:line="400" w:lineRule="exact"/>
        <w:ind w:firstLine="700" w:firstLineChars="250"/>
        <w:jc w:val="left"/>
        <w:rPr>
          <w:rFonts w:asciiTheme="minorEastAsia" w:hAnsiTheme="minorEastAsia" w:cstheme="minorEastAsia"/>
          <w:sz w:val="28"/>
          <w:szCs w:val="28"/>
        </w:rPr>
      </w:pPr>
    </w:p>
    <w:p>
      <w:pPr>
        <w:spacing w:line="400" w:lineRule="exact"/>
        <w:ind w:firstLine="700" w:firstLineChars="250"/>
        <w:jc w:val="left"/>
        <w:rPr>
          <w:rFonts w:asciiTheme="minorEastAsia" w:hAnsiTheme="minorEastAsia" w:cstheme="minorEastAsia"/>
          <w:sz w:val="28"/>
          <w:szCs w:val="28"/>
        </w:rPr>
      </w:pPr>
      <w:r>
        <w:rPr>
          <w:rFonts w:hint="eastAsia" w:asciiTheme="minorEastAsia" w:hAnsiTheme="minorEastAsia" w:cstheme="minorEastAsia"/>
          <w:sz w:val="28"/>
          <w:szCs w:val="28"/>
        </w:rPr>
        <w:t>老谱记载华正公妣合葬“清风岭侧，响肠桥头”，石碑上世纪六十年代在今岳西县响肠镇西冲口下街后边方姓大屋后凤形被发现 。该地自靖水寨发脉，来势峰峦起伏，墓基叠峰横开，青龙白虎环抱自然，响肠河在坟前环绕而过。登山远眺，案山拾级而上，朝山极目天舒，可谓罗星三列，五台拱应，巍峨壮观。1984年，万镒、祖三公后裔筹资对坟地进行了重修，复碑。1998年，筹资砌修大坟壙，甚是壮观。 位置：东经116°21</w:t>
      </w:r>
      <w:r>
        <w:rPr>
          <w:rFonts w:asciiTheme="minorEastAsia" w:hAnsiTheme="minorEastAsia" w:cstheme="minorEastAsia"/>
          <w:sz w:val="28"/>
          <w:szCs w:val="28"/>
        </w:rPr>
        <w:t>’</w:t>
      </w:r>
      <w:r>
        <w:rPr>
          <w:rFonts w:hint="eastAsia" w:asciiTheme="minorEastAsia" w:hAnsiTheme="minorEastAsia" w:cstheme="minorEastAsia"/>
          <w:sz w:val="28"/>
          <w:szCs w:val="28"/>
        </w:rPr>
        <w:t>25</w:t>
      </w:r>
      <w:r>
        <w:rPr>
          <w:rFonts w:asciiTheme="minorEastAsia" w:hAnsiTheme="minorEastAsia" w:cstheme="minorEastAsia"/>
          <w:sz w:val="28"/>
          <w:szCs w:val="28"/>
        </w:rPr>
        <w:t>”</w:t>
      </w:r>
      <w:r>
        <w:rPr>
          <w:rFonts w:hint="eastAsia" w:asciiTheme="minorEastAsia" w:hAnsiTheme="minorEastAsia" w:cstheme="minorEastAsia"/>
          <w:sz w:val="28"/>
          <w:szCs w:val="28"/>
        </w:rPr>
        <w:t>、北纬30°47</w:t>
      </w:r>
      <w:r>
        <w:rPr>
          <w:rFonts w:asciiTheme="minorEastAsia" w:hAnsiTheme="minorEastAsia" w:cstheme="minorEastAsia"/>
          <w:sz w:val="28"/>
          <w:szCs w:val="28"/>
        </w:rPr>
        <w:t>’</w:t>
      </w:r>
      <w:r>
        <w:rPr>
          <w:rFonts w:hint="eastAsia" w:asciiTheme="minorEastAsia" w:hAnsiTheme="minorEastAsia" w:cstheme="minorEastAsia"/>
          <w:sz w:val="28"/>
          <w:szCs w:val="28"/>
        </w:rPr>
        <w:t>38</w:t>
      </w:r>
      <w:r>
        <w:rPr>
          <w:rFonts w:asciiTheme="minorEastAsia" w:hAnsiTheme="minorEastAsia" w:cstheme="minorEastAsia"/>
          <w:sz w:val="28"/>
          <w:szCs w:val="28"/>
        </w:rPr>
        <w:t>”</w:t>
      </w:r>
      <w:r>
        <w:rPr>
          <w:rFonts w:hint="eastAsia" w:asciiTheme="minorEastAsia" w:hAnsiTheme="minorEastAsia" w:cstheme="minorEastAsia"/>
          <w:sz w:val="28"/>
          <w:szCs w:val="28"/>
        </w:rPr>
        <w:t>。</w:t>
      </w:r>
      <w:r>
        <w:rPr>
          <w:rFonts w:asciiTheme="minorEastAsia" w:hAnsiTheme="minorEastAsia" w:cstheme="minorEastAsia"/>
          <w:sz w:val="28"/>
          <w:szCs w:val="28"/>
        </w:rPr>
        <w:t>  </w:t>
      </w:r>
      <w:r>
        <w:rPr>
          <w:rFonts w:hint="eastAsia" w:asciiTheme="minorEastAsia" w:hAnsiTheme="minorEastAsia" w:cstheme="minorEastAsia"/>
          <w:sz w:val="28"/>
          <w:szCs w:val="28"/>
        </w:rPr>
        <w:t xml:space="preserve">                                                                                                                                                                                               </w:t>
      </w:r>
    </w:p>
    <w:p>
      <w:pPr>
        <w:ind w:firstLine="1080" w:firstLineChars="150"/>
        <w:jc w:val="left"/>
        <w:rPr>
          <w:sz w:val="72"/>
          <w:szCs w:val="72"/>
        </w:rPr>
      </w:pPr>
      <w:r>
        <w:rPr>
          <w:sz w:val="72"/>
          <w:szCs w:val="72"/>
        </w:rPr>
        <w:drawing>
          <wp:anchor distT="0" distB="0" distL="0" distR="0" simplePos="0" relativeHeight="251662336" behindDoc="0" locked="0" layoutInCell="1" allowOverlap="1">
            <wp:simplePos x="0" y="0"/>
            <wp:positionH relativeFrom="column">
              <wp:posOffset>3427095</wp:posOffset>
            </wp:positionH>
            <wp:positionV relativeFrom="paragraph">
              <wp:posOffset>172085</wp:posOffset>
            </wp:positionV>
            <wp:extent cx="2351405" cy="3514725"/>
            <wp:effectExtent l="0" t="0" r="10795" b="9525"/>
            <wp:wrapNone/>
            <wp:docPr id="8" name="图片 8" descr="C:\Users\Administrator\Desktop\微信图片_2023080711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微信图片_202308071149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51405" cy="3514725"/>
                    </a:xfrm>
                    <a:prstGeom prst="rect">
                      <a:avLst/>
                    </a:prstGeom>
                    <a:noFill/>
                    <a:ln>
                      <a:noFill/>
                    </a:ln>
                  </pic:spPr>
                </pic:pic>
              </a:graphicData>
            </a:graphic>
          </wp:anchor>
        </w:drawing>
      </w:r>
      <w:r>
        <w:rPr>
          <w:sz w:val="72"/>
          <w:szCs w:val="72"/>
        </w:rPr>
        <w:drawing>
          <wp:anchor distT="0" distB="0" distL="114300" distR="114300" simplePos="0" relativeHeight="251661312" behindDoc="0" locked="0" layoutInCell="1" allowOverlap="1">
            <wp:simplePos x="0" y="0"/>
            <wp:positionH relativeFrom="column">
              <wp:posOffset>179070</wp:posOffset>
            </wp:positionH>
            <wp:positionV relativeFrom="paragraph">
              <wp:posOffset>170815</wp:posOffset>
            </wp:positionV>
            <wp:extent cx="2870200" cy="3528060"/>
            <wp:effectExtent l="0" t="0" r="0" b="0"/>
            <wp:wrapNone/>
            <wp:docPr id="7" name="图片 7" descr="C:\Users\Administrator\Desktop\微信图片_2023080711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图片_20230807114915.jpg"/>
                    <pic:cNvPicPr>
                      <a:picLocks noChangeAspect="1" noChangeArrowheads="1"/>
                    </pic:cNvPicPr>
                  </pic:nvPicPr>
                  <pic:blipFill>
                    <a:blip r:embed="rId12" cstate="print">
                      <a:extLst>
                        <a:ext uri="{28A0092B-C50C-407E-A947-70E740481C1C}">
                          <a14:useLocalDpi xmlns:a14="http://schemas.microsoft.com/office/drawing/2010/main" val="0"/>
                        </a:ext>
                      </a:extLst>
                    </a:blip>
                    <a:srcRect l="7080" r="4759" b="874"/>
                    <a:stretch>
                      <a:fillRect/>
                    </a:stretch>
                  </pic:blipFill>
                  <pic:spPr>
                    <a:xfrm>
                      <a:off x="0" y="0"/>
                      <a:ext cx="2870200" cy="3528060"/>
                    </a:xfrm>
                    <a:prstGeom prst="rect">
                      <a:avLst/>
                    </a:prstGeom>
                    <a:noFill/>
                    <a:ln>
                      <a:noFill/>
                    </a:ln>
                  </pic:spPr>
                </pic:pic>
              </a:graphicData>
            </a:graphic>
          </wp:anchor>
        </w:drawing>
      </w: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spacing w:line="440" w:lineRule="exact"/>
        <w:ind w:firstLine="141" w:firstLineChars="50"/>
        <w:jc w:val="left"/>
        <w:rPr>
          <w:rFonts w:asciiTheme="minorEastAsia" w:hAnsiTheme="minorEastAsia" w:cstheme="minorEastAsia"/>
          <w:b/>
          <w:sz w:val="28"/>
          <w:szCs w:val="28"/>
        </w:rPr>
      </w:pPr>
    </w:p>
    <w:p>
      <w:pPr>
        <w:spacing w:line="440" w:lineRule="exact"/>
        <w:ind w:firstLine="1124" w:firstLineChars="400"/>
        <w:jc w:val="left"/>
        <w:rPr>
          <w:rFonts w:asciiTheme="minorEastAsia" w:hAnsiTheme="minorEastAsia" w:cstheme="minorEastAsia"/>
          <w:b/>
          <w:sz w:val="28"/>
          <w:szCs w:val="28"/>
        </w:rPr>
      </w:pPr>
      <w:r>
        <w:rPr>
          <w:rFonts w:hint="eastAsia" w:asciiTheme="minorEastAsia" w:hAnsiTheme="minorEastAsia" w:cstheme="minorEastAsia"/>
          <w:b/>
          <w:sz w:val="28"/>
          <w:szCs w:val="28"/>
        </w:rPr>
        <w:t xml:space="preserve">华正公、妣牌位           华正公、妣毕氏暨祖三公、妣程氏墓碑            </w:t>
      </w:r>
    </w:p>
    <w:p>
      <w:pPr>
        <w:spacing w:line="100" w:lineRule="atLeast"/>
        <w:jc w:val="center"/>
        <w:rPr>
          <w:rFonts w:ascii="方正大标宋简体" w:hAnsi="方正大标宋简体" w:eastAsia="方正大标宋简体" w:cs="方正大标宋简体"/>
          <w:spacing w:val="20"/>
          <w:sz w:val="44"/>
          <w:szCs w:val="44"/>
        </w:rPr>
        <w:sectPr>
          <w:footerReference r:id="rId4" w:type="default"/>
          <w:pgSz w:w="11906" w:h="16838"/>
          <w:pgMar w:top="1361" w:right="1191" w:bottom="1191" w:left="1134" w:header="680" w:footer="850" w:gutter="0"/>
          <w:cols w:space="0" w:num="1"/>
          <w:docGrid w:type="lines" w:linePitch="312" w:charSpace="0"/>
        </w:sectPr>
      </w:pPr>
    </w:p>
    <w:p>
      <w:pPr>
        <w:spacing w:line="100" w:lineRule="atLeast"/>
        <w:jc w:val="center"/>
        <w:rPr>
          <w:rFonts w:ascii="方正大标宋简体" w:hAnsi="方正大标宋简体" w:eastAsia="方正大标宋简体" w:cs="方正大标宋简体"/>
          <w:spacing w:val="20"/>
          <w:sz w:val="44"/>
          <w:szCs w:val="44"/>
        </w:rPr>
      </w:pPr>
      <w:r>
        <w:rPr>
          <w:rFonts w:hint="eastAsia" w:ascii="方正大标宋简体" w:hAnsi="方正大标宋简体" w:eastAsia="方正大标宋简体" w:cs="方正大标宋简体"/>
          <w:spacing w:val="20"/>
          <w:sz w:val="44"/>
          <w:szCs w:val="44"/>
        </w:rPr>
        <w:t>目  录</w:t>
      </w:r>
    </w:p>
    <w:p>
      <w:pPr>
        <w:spacing w:line="240" w:lineRule="exact"/>
        <w:jc w:val="left"/>
        <w:rPr>
          <w:sz w:val="32"/>
          <w:szCs w:val="32"/>
        </w:rPr>
      </w:pP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一、《致外迁家人的一封信》    ……………………………………（1）</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二、潜阳太原王氏裔下各支房派分对照表   ………………………（3）</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三、世系图（华正公裔下至第七代）   ……………………………（4）</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四、外迁信息表</w:t>
      </w:r>
    </w:p>
    <w:p>
      <w:pPr>
        <w:spacing w:line="420" w:lineRule="exact"/>
        <w:rPr>
          <w:rFonts w:ascii="方正书宋简体" w:hAnsi="方正书宋简体" w:eastAsia="方正书宋简体" w:cs="方正书宋简体"/>
          <w:b/>
          <w:bCs/>
          <w:sz w:val="32"/>
          <w:szCs w:val="32"/>
        </w:rPr>
      </w:pPr>
      <w:r>
        <w:rPr>
          <w:rFonts w:hint="eastAsia" w:ascii="方正书宋简体" w:hAnsi="方正书宋简体" w:eastAsia="方正书宋简体" w:cs="方正书宋简体"/>
          <w:b/>
          <w:bCs/>
          <w:sz w:val="32"/>
          <w:szCs w:val="32"/>
        </w:rPr>
        <w:t xml:space="preserve">  【万镒公裔下】</w:t>
      </w:r>
    </w:p>
    <w:p>
      <w:pPr>
        <w:spacing w:line="420" w:lineRule="exact"/>
        <w:ind w:firstLine="480" w:firstLineChars="150"/>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1、兰亭房…………………………………………………………（5）</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2、兰轩房…………………………………………………………（23）</w:t>
      </w:r>
    </w:p>
    <w:p>
      <w:pPr>
        <w:spacing w:line="420" w:lineRule="exact"/>
        <w:ind w:firstLine="320" w:firstLineChars="100"/>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3、兰茂房…………………………………………………………（40）</w:t>
      </w:r>
    </w:p>
    <w:p>
      <w:pPr>
        <w:spacing w:line="420" w:lineRule="exact"/>
        <w:ind w:firstLine="320" w:firstLineChars="100"/>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4、兰溪房…………………………………………………………（46）</w:t>
      </w:r>
    </w:p>
    <w:p>
      <w:pPr>
        <w:spacing w:line="420" w:lineRule="exact"/>
        <w:ind w:firstLine="320" w:firstLineChars="100"/>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5、兰芳房杰股得珎公……………………………………………（51）</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6、兰芳房杰股克徽公……………………………………………（52）</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7、兰芳房杰股嘉东公……………………………………………（53）</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8、兰芳房杰股五仕公……………………………………………（54）</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9、兰芳房杰股应基公……………………………………………（54）</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10、兰芳房杰股立孟公…………………………………………（55）</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11、兰芳房杰股克黴公…………………………………………（55）</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12、兰芳房昂股…………………………………………………（55）</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13、兰芳房龄股…………………………………………………（74）</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14、兰芳房胜股…………………………………………………（77）</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15、兰秀房………………………………………………………（79）</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16、兰牖房………………………………………………………（90）</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17、国贤公………………………………………………………（103）</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18、敏公…………………………………………………………（103）</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19、仲甫公………………………………………………………（104）</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20、端二公………………………………………………………（105）</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w:t>
      </w:r>
      <w:r>
        <w:rPr>
          <w:rFonts w:hint="eastAsia" w:ascii="方正书宋简体" w:hAnsi="方正书宋简体" w:eastAsia="方正书宋简体" w:cs="方正书宋简体"/>
          <w:b/>
          <w:bCs/>
          <w:sz w:val="32"/>
          <w:szCs w:val="32"/>
        </w:rPr>
        <w:t>【祖三公裔下】</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21、祖三公………………………………………………………（107）</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w:t>
      </w:r>
      <w:r>
        <w:rPr>
          <w:rFonts w:hint="eastAsia" w:ascii="方正书宋简体" w:hAnsi="方正书宋简体" w:eastAsia="方正书宋简体" w:cs="方正书宋简体"/>
          <w:b/>
          <w:bCs/>
          <w:sz w:val="32"/>
          <w:szCs w:val="32"/>
        </w:rPr>
        <w:t>【正十四公裔下】</w:t>
      </w:r>
    </w:p>
    <w:p>
      <w:pPr>
        <w:spacing w:line="420" w:lineRule="exact"/>
        <w:ind w:firstLine="320" w:firstLineChars="100"/>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 xml:space="preserve"> 22、正十四公……………………………………………………（108）</w:t>
      </w:r>
    </w:p>
    <w:p>
      <w:pPr>
        <w:spacing w:line="420" w:lineRule="exact"/>
        <w:rPr>
          <w:rFonts w:ascii="方正书宋简体" w:hAnsi="方正书宋简体" w:eastAsia="方正书宋简体" w:cs="方正书宋简体"/>
          <w:sz w:val="32"/>
          <w:szCs w:val="32"/>
        </w:rPr>
      </w:pPr>
      <w:r>
        <w:rPr>
          <w:rFonts w:hint="eastAsia" w:ascii="方正书宋简体" w:hAnsi="方正书宋简体" w:eastAsia="方正书宋简体" w:cs="方正书宋简体"/>
          <w:sz w:val="32"/>
          <w:szCs w:val="32"/>
        </w:rPr>
        <w:t>五、【编后寄语】……………………………………………………（109）</w:t>
      </w:r>
    </w:p>
    <w:p>
      <w:pPr>
        <w:spacing w:line="400" w:lineRule="exact"/>
        <w:jc w:val="left"/>
        <w:rPr>
          <w:sz w:val="32"/>
          <w:szCs w:val="32"/>
        </w:rPr>
      </w:pPr>
    </w:p>
    <w:p>
      <w:pPr>
        <w:spacing w:line="100" w:lineRule="atLeast"/>
        <w:jc w:val="center"/>
        <w:rPr>
          <w:rFonts w:ascii="方正大标宋简体" w:hAnsi="方正大标宋简体" w:eastAsia="方正大标宋简体" w:cs="方正大标宋简体"/>
          <w:spacing w:val="20"/>
          <w:sz w:val="44"/>
          <w:szCs w:val="44"/>
        </w:rPr>
        <w:sectPr>
          <w:footerReference r:id="rId5" w:type="default"/>
          <w:pgSz w:w="11906" w:h="16838"/>
          <w:pgMar w:top="1361" w:right="1191" w:bottom="1191" w:left="1134" w:header="680" w:footer="850" w:gutter="0"/>
          <w:cols w:space="0" w:num="1"/>
          <w:docGrid w:type="lines" w:linePitch="312" w:charSpace="0"/>
        </w:sectPr>
      </w:pPr>
    </w:p>
    <w:p>
      <w:pPr>
        <w:spacing w:line="100" w:lineRule="atLeast"/>
        <w:jc w:val="center"/>
        <w:rPr>
          <w:rFonts w:ascii="方正大标宋简体" w:hAnsi="方正大标宋简体" w:eastAsia="方正大标宋简体" w:cs="方正大标宋简体"/>
          <w:spacing w:val="20"/>
          <w:sz w:val="44"/>
          <w:szCs w:val="44"/>
        </w:rPr>
      </w:pPr>
      <w:r>
        <w:rPr>
          <w:rFonts w:hint="eastAsia" w:ascii="方正大标宋简体" w:hAnsi="方正大标宋简体" w:eastAsia="方正大标宋简体" w:cs="方正大标宋简体"/>
          <w:spacing w:val="20"/>
          <w:sz w:val="44"/>
          <w:szCs w:val="44"/>
        </w:rPr>
        <w:t xml:space="preserve"> 致外迁家人的一封信</w:t>
      </w:r>
    </w:p>
    <w:p>
      <w:pPr>
        <w:spacing w:line="240" w:lineRule="exact"/>
        <w:rPr>
          <w:rFonts w:cs="宋体" w:asciiTheme="minorEastAsia" w:hAnsiTheme="minorEastAsia"/>
          <w:color w:val="000000"/>
          <w:kern w:val="0"/>
          <w:sz w:val="28"/>
          <w:szCs w:val="28"/>
        </w:rPr>
      </w:pPr>
    </w:p>
    <w:p>
      <w:pPr>
        <w:spacing w:line="560" w:lineRule="exac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亲爱的家人们：</w:t>
      </w:r>
    </w:p>
    <w:p>
      <w:pPr>
        <w:spacing w:line="560" w:lineRule="exact"/>
        <w:ind w:firstLine="600" w:firstLineChars="200"/>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大家好！</w:t>
      </w:r>
    </w:p>
    <w:p>
      <w:pPr>
        <w:spacing w:line="560" w:lineRule="exact"/>
        <w:ind w:firstLine="600" w:firstLineChars="200"/>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尽管我们素不相识，哪怕我们相隔千山万水，但我们都姓王！相同的血脉呼唤我们相聚，祖宗的神灵引领我们相约，共同的担当决定我们相会。此刻的晤面虽姗姗来迟，但有多么的幸福！</w:t>
      </w:r>
    </w:p>
    <w:p>
      <w:pPr>
        <w:widowControl/>
        <w:spacing w:line="560" w:lineRule="exact"/>
        <w:ind w:firstLine="600" w:firstLineChars="200"/>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历史上，诸如纷繁战乱、移民政策、迫于生计等原因，许许多多的宗亲离开了故土，飘落到异地他乡。路途遥远、交通不便、通信闭塞，让宗亲们与老家失去了联络，游离在家族事务之外。据了解，他们的后代不知道老家在哪儿，祖宗是谁，与谁至亲，甚至不知道自己是什么辈分……一位外迁浙江的宗亲</w:t>
      </w:r>
      <w:r>
        <w:rPr>
          <w:rFonts w:hint="eastAsia"/>
          <w:sz w:val="30"/>
          <w:szCs w:val="30"/>
        </w:rPr>
        <w:t>临终前反复对子孙说：“老家什么时候来人修谱啊，要不然我逝世后神灵何处是归宿？”足见其浓厚的家族情怀和对认祖归宗的强烈期盼。</w:t>
      </w:r>
    </w:p>
    <w:p>
      <w:pPr>
        <w:spacing w:line="560" w:lineRule="exact"/>
        <w:ind w:firstLine="600" w:firstLineChars="200"/>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树有根，水有源。寻根问祖，追本溯源，乃为人本分！我们潜阳太原王氏，北宋时期王罕公携子琪、侄珪由四川成都华阳宦迁至此，历经千年，主要分布于安徽安庆市的潜山、岳西、太湖、桐城、怀宁等地，人口10多万。</w:t>
      </w:r>
    </w:p>
    <w:p>
      <w:pPr>
        <w:widowControl/>
        <w:spacing w:line="560" w:lineRule="exact"/>
        <w:ind w:firstLine="600" w:firstLineChars="200"/>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谁都知道，人是需要互相扶持，互相帮助的。所谓人脉关系，关系网就是这个意思。亲戚，朋友，都是临时的，古人云：一代亲、二代表、三代了。而家族宗亲是不变的，百年、千年过去，还是宗亲。其实，家族的感觉，就是家庭的感觉，宗亲间血浓于水！一个家族，就是一条大河，无数的水滴必须汇在一起，才能冲决一切束缚，滚滚向前。</w:t>
      </w:r>
    </w:p>
    <w:p>
      <w:pPr>
        <w:widowControl/>
        <w:spacing w:line="560" w:lineRule="exact"/>
        <w:ind w:firstLine="600" w:firstLineChars="200"/>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维系宗亲的办法主要就是编修族谱。国家有史，姓氏有谱，这是中华民族几千年来延续下来的传统。修谱是我们的责任和义务！族谱记载的是家族的发展史、人口的繁衍史，有世次、代际、居住地、墓葬地等，族人的名字将永远的记载在族谱上，生生不息。此届续修，之所以称为“统修”，是因为参修的支房创历史之最，如正十四公、国贤公、敏公、仲甫公、端二公的共同参与，可以说应修尽修。</w:t>
      </w:r>
    </w:p>
    <w:p>
      <w:pPr>
        <w:spacing w:line="560" w:lineRule="exact"/>
        <w:ind w:firstLine="600" w:firstLineChars="200"/>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过去修谱，外出寻亲，力不从心。今天，感恩幸福的时代，交通便捷，信息畅通，经济发达，人心向善，我们怀揣火热的寻亲之心，张开热情的迎亲怀抱向你们走来了！为了提高效率，加快速度，我们汇总了各支外迁信息，编辑成册，四处散发。敬请你们多做了解，爱心传递，互相告知，尽快让迁外宗亲与老家取得联系，或参与修谱，或加强联谊。</w:t>
      </w:r>
    </w:p>
    <w:p>
      <w:pPr>
        <w:spacing w:line="560" w:lineRule="exact"/>
        <w:ind w:firstLine="600" w:firstLineChars="200"/>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祝家人们身体健康，万事顺意！祝流落异乡的亲人们早日认祖归宗！</w:t>
      </w:r>
    </w:p>
    <w:p>
      <w:pPr>
        <w:spacing w:line="560" w:lineRule="exact"/>
        <w:ind w:firstLine="600" w:firstLineChars="200"/>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致谢！</w:t>
      </w:r>
    </w:p>
    <w:p>
      <w:pPr>
        <w:spacing w:line="560" w:lineRule="exact"/>
        <w:ind w:firstLine="3900" w:firstLineChars="1300"/>
        <w:jc w:val="righ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潜阳太原王氏总谱馆</w:t>
      </w:r>
    </w:p>
    <w:p>
      <w:pPr>
        <w:spacing w:line="560" w:lineRule="exact"/>
        <w:ind w:firstLine="4800" w:firstLineChars="1600"/>
        <w:jc w:val="righ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2023年7月</w:t>
      </w:r>
    </w:p>
    <w:p>
      <w:pPr>
        <w:spacing w:line="560" w:lineRule="exact"/>
        <w:jc w:val="left"/>
        <w:rPr>
          <w:rFonts w:cs="宋体" w:asciiTheme="minorEastAsia" w:hAnsiTheme="minorEastAsia"/>
          <w:color w:val="000000"/>
          <w:kern w:val="0"/>
          <w:sz w:val="30"/>
          <w:szCs w:val="30"/>
        </w:rPr>
      </w:pPr>
    </w:p>
    <w:p>
      <w:pPr>
        <w:spacing w:line="560" w:lineRule="exact"/>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附总谱稿工作人员联系方式：</w:t>
      </w:r>
    </w:p>
    <w:p>
      <w:pPr>
        <w:spacing w:line="560" w:lineRule="exact"/>
        <w:ind w:firstLine="600"/>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 xml:space="preserve">主  任：王云龙  13865149593 </w:t>
      </w:r>
    </w:p>
    <w:p>
      <w:pPr>
        <w:spacing w:line="560" w:lineRule="exact"/>
        <w:ind w:firstLine="600"/>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 xml:space="preserve">主  编：王诗华  19155691538 </w:t>
      </w:r>
    </w:p>
    <w:p>
      <w:pPr>
        <w:spacing w:line="560" w:lineRule="exact"/>
        <w:ind w:firstLine="600"/>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副主编：王业华  13399143399 （陕西省镇安县）</w:t>
      </w:r>
    </w:p>
    <w:p>
      <w:pPr>
        <w:spacing w:line="560" w:lineRule="exact"/>
        <w:ind w:firstLine="1800" w:firstLineChars="600"/>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王先成  18155675118</w:t>
      </w:r>
    </w:p>
    <w:p>
      <w:pPr>
        <w:spacing w:line="560" w:lineRule="exact"/>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办公室主任：王诗旺  13865173699</w:t>
      </w:r>
    </w:p>
    <w:p>
      <w:pPr>
        <w:spacing w:line="560" w:lineRule="exact"/>
        <w:ind w:firstLine="600"/>
        <w:jc w:val="left"/>
        <w:rPr>
          <w:rFonts w:cs="宋体" w:asciiTheme="minorEastAsia" w:hAnsiTheme="minorEastAsia"/>
          <w:color w:val="000000"/>
          <w:kern w:val="0"/>
          <w:sz w:val="30"/>
          <w:szCs w:val="30"/>
        </w:rPr>
      </w:pPr>
    </w:p>
    <w:p>
      <w:pPr>
        <w:spacing w:line="560" w:lineRule="exact"/>
        <w:ind w:firstLine="600"/>
        <w:jc w:val="left"/>
        <w:rPr>
          <w:rFonts w:cs="宋体" w:asciiTheme="minorEastAsia" w:hAnsiTheme="minorEastAsia"/>
          <w:color w:val="000000"/>
          <w:kern w:val="0"/>
          <w:sz w:val="30"/>
          <w:szCs w:val="30"/>
        </w:rPr>
      </w:pPr>
    </w:p>
    <w:p>
      <w:pPr>
        <w:spacing w:line="560" w:lineRule="exact"/>
        <w:ind w:firstLine="600"/>
        <w:jc w:val="left"/>
        <w:rPr>
          <w:rFonts w:cs="宋体" w:asciiTheme="minorEastAsia" w:hAnsiTheme="minorEastAsia"/>
          <w:color w:val="000000"/>
          <w:kern w:val="0"/>
          <w:sz w:val="30"/>
          <w:szCs w:val="30"/>
        </w:rPr>
      </w:pPr>
    </w:p>
    <w:p>
      <w:pPr>
        <w:spacing w:line="560" w:lineRule="exact"/>
        <w:ind w:firstLine="600"/>
        <w:jc w:val="left"/>
        <w:rPr>
          <w:rFonts w:cs="宋体" w:asciiTheme="minorEastAsia" w:hAnsiTheme="minorEastAsia"/>
          <w:color w:val="000000"/>
          <w:kern w:val="0"/>
          <w:sz w:val="30"/>
          <w:szCs w:val="30"/>
        </w:rPr>
      </w:pPr>
    </w:p>
    <w:p>
      <w:pPr>
        <w:spacing w:line="560" w:lineRule="exact"/>
        <w:ind w:firstLine="600"/>
        <w:jc w:val="left"/>
        <w:rPr>
          <w:rFonts w:cs="宋体" w:asciiTheme="minorEastAsia" w:hAnsiTheme="minorEastAsia"/>
          <w:color w:val="000000"/>
          <w:kern w:val="0"/>
          <w:sz w:val="30"/>
          <w:szCs w:val="30"/>
        </w:rPr>
      </w:pPr>
    </w:p>
    <w:tbl>
      <w:tblPr>
        <w:tblStyle w:val="6"/>
        <w:tblW w:w="9797" w:type="dxa"/>
        <w:tblInd w:w="0" w:type="dxa"/>
        <w:tblLayout w:type="fixed"/>
        <w:tblCellMar>
          <w:top w:w="0" w:type="dxa"/>
          <w:left w:w="108" w:type="dxa"/>
          <w:bottom w:w="0" w:type="dxa"/>
          <w:right w:w="108" w:type="dxa"/>
        </w:tblCellMar>
      </w:tblPr>
      <w:tblGrid>
        <w:gridCol w:w="695"/>
        <w:gridCol w:w="934"/>
        <w:gridCol w:w="934"/>
        <w:gridCol w:w="934"/>
        <w:gridCol w:w="934"/>
        <w:gridCol w:w="934"/>
        <w:gridCol w:w="695"/>
        <w:gridCol w:w="934"/>
        <w:gridCol w:w="1173"/>
        <w:gridCol w:w="695"/>
        <w:gridCol w:w="935"/>
      </w:tblGrid>
      <w:tr>
        <w:tblPrEx>
          <w:tblCellMar>
            <w:top w:w="0" w:type="dxa"/>
            <w:left w:w="108" w:type="dxa"/>
            <w:bottom w:w="0" w:type="dxa"/>
            <w:right w:w="108" w:type="dxa"/>
          </w:tblCellMar>
        </w:tblPrEx>
        <w:trPr>
          <w:trHeight w:val="562" w:hRule="exact"/>
        </w:trPr>
        <w:tc>
          <w:tcPr>
            <w:tcW w:w="9797" w:type="dxa"/>
            <w:gridSpan w:val="11"/>
            <w:tcBorders>
              <w:top w:val="nil"/>
              <w:left w:val="nil"/>
              <w:bottom w:val="single" w:color="auto" w:sz="4" w:space="0"/>
              <w:right w:val="nil"/>
            </w:tcBorders>
            <w:shd w:val="clear" w:color="auto" w:fill="auto"/>
            <w:vAlign w:val="center"/>
          </w:tcPr>
          <w:p>
            <w:pPr>
              <w:widowControl/>
              <w:ind w:firstLine="3313" w:firstLineChars="1100"/>
              <w:jc w:val="left"/>
              <w:rPr>
                <w:rFonts w:ascii="宋体" w:hAnsi="宋体" w:eastAsia="宋体" w:cs="宋体"/>
                <w:b/>
                <w:bCs/>
                <w:color w:val="000000"/>
                <w:kern w:val="0"/>
                <w:sz w:val="30"/>
                <w:szCs w:val="30"/>
              </w:rPr>
            </w:pPr>
            <w:r>
              <w:rPr>
                <w:rFonts w:hint="eastAsia" w:ascii="宋体" w:hAnsi="宋体" w:eastAsia="宋体" w:cs="宋体"/>
                <w:b/>
                <w:bCs/>
                <w:color w:val="000000"/>
                <w:kern w:val="0"/>
                <w:sz w:val="30"/>
                <w:szCs w:val="30"/>
              </w:rPr>
              <w:t>潜阳太原王氏各支派分对照表</w:t>
            </w:r>
          </w:p>
        </w:tc>
      </w:tr>
      <w:tr>
        <w:tblPrEx>
          <w:tblCellMar>
            <w:top w:w="0" w:type="dxa"/>
            <w:left w:w="108" w:type="dxa"/>
            <w:bottom w:w="0" w:type="dxa"/>
            <w:right w:w="108" w:type="dxa"/>
          </w:tblCellMar>
        </w:tblPrEx>
        <w:trPr>
          <w:trHeight w:val="748"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辈分</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万镒公</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祖三公</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端二公</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仲甫公</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国贤公</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敏公</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省益公</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正十四公</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元公</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尚雍公</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华</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hint="eastAsia" w:ascii="Arial" w:hAnsi="Arial" w:eastAsia="宋体" w:cs="Arial"/>
                <w:color w:val="000000"/>
                <w:kern w:val="0"/>
                <w:sz w:val="24"/>
                <w:szCs w:val="24"/>
              </w:rPr>
              <w:t>彬</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万</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祖</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直</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hint="eastAsia" w:ascii="Arial" w:hAnsi="Arial" w:eastAsia="宋体" w:cs="Arial"/>
                <w:color w:val="000000"/>
                <w:kern w:val="0"/>
                <w:sz w:val="24"/>
                <w:szCs w:val="24"/>
              </w:rPr>
              <w:t>谢</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端</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秀</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端</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孝</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hint="eastAsia" w:ascii="Arial" w:hAnsi="Arial" w:eastAsia="宋体" w:cs="Arial"/>
                <w:color w:val="000000"/>
                <w:kern w:val="0"/>
                <w:sz w:val="24"/>
                <w:szCs w:val="24"/>
              </w:rPr>
              <w:t>太</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4</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甫</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子</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遐</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宁</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正</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5</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彦</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希</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彦</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hint="eastAsia" w:ascii="Arial" w:hAnsi="Arial" w:eastAsia="宋体" w:cs="Arial"/>
                <w:color w:val="000000"/>
                <w:kern w:val="0"/>
                <w:sz w:val="24"/>
                <w:szCs w:val="24"/>
              </w:rPr>
              <w:t>肱</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安</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高</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6</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初</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永</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鉴</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臣</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国</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省</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希</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7</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兰</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延</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承</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辅</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显</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敏</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源</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直</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孟</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8</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元</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芳</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昌</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重</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寿</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和</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孟</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启</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真</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振</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9</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得</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福</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光</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伦</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邹</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景</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士</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思</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祖</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兴</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10</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克</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寿</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祖</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宜</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觉</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灿</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宗</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镇</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绍</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方</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11</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化</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万</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志</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事</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念</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丽</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本</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天</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宗</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效</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12</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嘉</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代</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玉</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亲</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荣</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百</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子</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化</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仲</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允</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13</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立世</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必</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尚</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尚</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万</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代</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友</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期</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玉</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尚</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14</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应基</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森</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思</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德</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梁</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绵</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广</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应</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彦</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日</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15</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宏自</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贤</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世</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应</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承</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嘉</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文</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之</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天</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必</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16</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承大</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忠</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启</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思</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祖</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世</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良</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嘉</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德</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有</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17</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相</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良</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文</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国</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立</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如</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嘉</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其</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元</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应</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18</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国</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维</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明</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世</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宗</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士</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学</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永</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正</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家</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19</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文</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国</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章</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代</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芳</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从</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世</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世</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胜</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庭</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20</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芳</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佐</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义</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乐</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家</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良</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道</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万</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世</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时</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21</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远</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仁</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礼</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荣</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启</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善</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定</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昌</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宁</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远</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22</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培</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德</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智</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昌</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英</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逢</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忠</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盛</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启</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泰</w:t>
            </w: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23</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英</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启</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信</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忠</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余</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时</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和</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良</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应</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24</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学</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家</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忠</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孝</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庆</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起</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仁</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谟</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嘉</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25</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业</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传</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崇</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传</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文</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族</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义</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振</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康</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r>
        <w:tblPrEx>
          <w:tblCellMar>
            <w:top w:w="0" w:type="dxa"/>
            <w:left w:w="108" w:type="dxa"/>
            <w:bottom w:w="0" w:type="dxa"/>
            <w:right w:w="108" w:type="dxa"/>
          </w:tblCellMar>
        </w:tblPrEx>
        <w:trPr>
          <w:trHeight w:val="397" w:hRule="exact"/>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26</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先</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文</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国</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后</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深</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绪</w:t>
            </w:r>
          </w:p>
        </w:tc>
        <w:tc>
          <w:tcPr>
            <w:tcW w:w="93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昌</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远</w:t>
            </w:r>
          </w:p>
        </w:tc>
        <w:tc>
          <w:tcPr>
            <w:tcW w:w="69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进</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24"/>
                <w:szCs w:val="24"/>
              </w:rPr>
            </w:pPr>
          </w:p>
        </w:tc>
      </w:tr>
    </w:tbl>
    <w:p>
      <w:pPr>
        <w:spacing w:line="560" w:lineRule="exact"/>
        <w:ind w:firstLine="560" w:firstLineChars="200"/>
        <w:jc w:val="left"/>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 xml:space="preserve">1986年华正公各支裔联合编修族谱，统一立派（即字辈）。经商议，各支房自第27辈起统一启用新编拟的派序： </w:t>
      </w:r>
    </w:p>
    <w:p>
      <w:pPr>
        <w:spacing w:line="560" w:lineRule="exact"/>
        <w:ind w:firstLine="560" w:firstLineChars="200"/>
        <w:jc w:val="left"/>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 xml:space="preserve">诗书声普振  圣治溢祯祥  诒谟期景肇  俭让乐高堂   敦礼亲豪俊         </w:t>
      </w:r>
    </w:p>
    <w:p>
      <w:pPr>
        <w:spacing w:line="560" w:lineRule="exact"/>
        <w:ind w:firstLine="560" w:firstLineChars="200"/>
        <w:jc w:val="left"/>
        <w:rPr>
          <w:rFonts w:cs="宋体" w:asciiTheme="minorEastAsia" w:hAnsiTheme="minorEastAsia"/>
          <w:color w:val="000000"/>
          <w:kern w:val="0"/>
          <w:sz w:val="28"/>
          <w:szCs w:val="28"/>
        </w:rPr>
        <w:sectPr>
          <w:footerReference r:id="rId6" w:type="default"/>
          <w:pgSz w:w="11906" w:h="16838"/>
          <w:pgMar w:top="1361" w:right="1191" w:bottom="1191" w:left="1134" w:header="680" w:footer="850" w:gutter="0"/>
          <w:pgNumType w:start="1"/>
          <w:cols w:space="0" w:num="1"/>
          <w:docGrid w:type="lines" w:linePitch="312" w:charSpace="0"/>
        </w:sectPr>
      </w:pPr>
      <w:r>
        <w:rPr>
          <w:rFonts w:hint="eastAsia" w:cs="宋体" w:asciiTheme="minorEastAsia" w:hAnsiTheme="minorEastAsia"/>
          <w:color w:val="000000"/>
          <w:kern w:val="0"/>
          <w:sz w:val="28"/>
          <w:szCs w:val="28"/>
        </w:rPr>
        <w:t>琼儒睿志扬  耀前遵训典  绳武秉伦常  同守修平则   兴邦重纪纲</w:t>
      </w: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r>
        <w:rPr>
          <w:rFonts w:hint="eastAsia" w:cs="宋体" w:asciiTheme="minorEastAsia" w:hAnsiTheme="minorEastAsia"/>
          <w:b/>
          <w:bCs/>
          <w:color w:val="000000"/>
          <w:kern w:val="0"/>
          <w:sz w:val="36"/>
          <w:szCs w:val="36"/>
        </w:rPr>
        <w:drawing>
          <wp:anchor distT="0" distB="0" distL="114300" distR="114300" simplePos="0" relativeHeight="251666432" behindDoc="0" locked="0" layoutInCell="1" allowOverlap="1">
            <wp:simplePos x="0" y="0"/>
            <wp:positionH relativeFrom="column">
              <wp:posOffset>-817245</wp:posOffset>
            </wp:positionH>
            <wp:positionV relativeFrom="paragraph">
              <wp:posOffset>1483995</wp:posOffset>
            </wp:positionV>
            <wp:extent cx="7937500" cy="5110480"/>
            <wp:effectExtent l="0" t="0" r="13970" b="6350"/>
            <wp:wrapNone/>
            <wp:docPr id="1" name="图片 1" descr="华正公世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正公世系图"/>
                    <pic:cNvPicPr>
                      <a:picLocks noChangeAspect="1"/>
                    </pic:cNvPicPr>
                  </pic:nvPicPr>
                  <pic:blipFill>
                    <a:blip r:embed="rId13"/>
                    <a:srcRect t="5547" r="8900" b="15996"/>
                    <a:stretch>
                      <a:fillRect/>
                    </a:stretch>
                  </pic:blipFill>
                  <pic:spPr>
                    <a:xfrm rot="16200000">
                      <a:off x="0" y="0"/>
                      <a:ext cx="7937500" cy="5110480"/>
                    </a:xfrm>
                    <a:prstGeom prst="rect">
                      <a:avLst/>
                    </a:prstGeom>
                  </pic:spPr>
                </pic:pic>
              </a:graphicData>
            </a:graphic>
          </wp:anchor>
        </w:drawing>
      </w: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r>
        <w:rPr>
          <w:sz w:val="28"/>
        </w:rPr>
        <mc:AlternateContent>
          <mc:Choice Requires="wps">
            <w:drawing>
              <wp:anchor distT="0" distB="0" distL="114300" distR="114300" simplePos="0" relativeHeight="251665408" behindDoc="0" locked="0" layoutInCell="1" allowOverlap="1">
                <wp:simplePos x="0" y="0"/>
                <wp:positionH relativeFrom="column">
                  <wp:posOffset>3327400</wp:posOffset>
                </wp:positionH>
                <wp:positionV relativeFrom="paragraph">
                  <wp:posOffset>2780665</wp:posOffset>
                </wp:positionV>
                <wp:extent cx="5521325" cy="684530"/>
                <wp:effectExtent l="0" t="0" r="1270" b="3175"/>
                <wp:wrapNone/>
                <wp:docPr id="9" name="文本框 9"/>
                <wp:cNvGraphicFramePr/>
                <a:graphic xmlns:a="http://schemas.openxmlformats.org/drawingml/2006/main">
                  <a:graphicData uri="http://schemas.microsoft.com/office/word/2010/wordprocessingShape">
                    <wps:wsp>
                      <wps:cNvSpPr txBox="1"/>
                      <wps:spPr>
                        <a:xfrm rot="16200000">
                          <a:off x="1264285" y="9238615"/>
                          <a:ext cx="5521325" cy="684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cs="宋体" w:asciiTheme="minorEastAsia" w:hAnsiTheme="minorEastAsia"/>
                                <w:color w:val="000000"/>
                                <w:kern w:val="0"/>
                                <w:sz w:val="28"/>
                                <w:szCs w:val="28"/>
                              </w:rPr>
                              <w:t>注：端二、祥甫、义甫、仲甫、正十四公等族谱信息未录入。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pt;margin-top:218.95pt;height:53.9pt;width:434.75pt;rotation:-5898240f;z-index:251665408;mso-width-relative:page;mso-height-relative:page;" fillcolor="#FFFFFF [3201]" filled="t" stroked="f" coordsize="21600,21600" o:gfxdata="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GEV7V1gAAAAwBAAAPAAAAAAAAAAEAIAAAACIAAABkcnMvZG93bnJldi54bWxQSwECFAAU&#10;AAAACACHTuJAbZFQDmUCAACqBAAADgAAAAAAAAABACAAAAAlAQAAZHJzL2Uyb0RvYy54bWxQSwUG&#10;AAAAAAYABgBZAQAA/AUAAAAA&#10;">
                <v:fill on="t" focussize="0,0"/>
                <v:stroke on="f" weight="0.5pt"/>
                <v:imagedata o:title=""/>
                <o:lock v:ext="edit" aspectratio="f"/>
                <v:textbox>
                  <w:txbxContent>
                    <w:p>
                      <w:r>
                        <w:rPr>
                          <w:rFonts w:hint="eastAsia" w:cs="宋体" w:asciiTheme="minorEastAsia" w:hAnsiTheme="minorEastAsia"/>
                          <w:color w:val="000000"/>
                          <w:kern w:val="0"/>
                          <w:sz w:val="28"/>
                          <w:szCs w:val="28"/>
                        </w:rPr>
                        <w:t>注：端二、祥甫、义甫、仲甫、正十四公等族谱信息未录入。</w:t>
                      </w:r>
                    </w:p>
                  </w:txbxContent>
                </v:textbox>
              </v:shape>
            </w:pict>
          </mc:Fallback>
        </mc:AlternateContent>
      </w: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r>
        <w:rPr>
          <w:sz w:val="36"/>
        </w:rPr>
        <mc:AlternateContent>
          <mc:Choice Requires="wps">
            <w:drawing>
              <wp:anchor distT="0" distB="0" distL="114300" distR="114300" simplePos="0" relativeHeight="251664384" behindDoc="0" locked="0" layoutInCell="1" allowOverlap="1">
                <wp:simplePos x="0" y="0"/>
                <wp:positionH relativeFrom="column">
                  <wp:posOffset>-1361440</wp:posOffset>
                </wp:positionH>
                <wp:positionV relativeFrom="paragraph">
                  <wp:posOffset>1379855</wp:posOffset>
                </wp:positionV>
                <wp:extent cx="3601720" cy="1007110"/>
                <wp:effectExtent l="1297305" t="0" r="0" b="0"/>
                <wp:wrapNone/>
                <wp:docPr id="6" name="文本框 6"/>
                <wp:cNvGraphicFramePr/>
                <a:graphic xmlns:a="http://schemas.openxmlformats.org/drawingml/2006/main">
                  <a:graphicData uri="http://schemas.microsoft.com/office/word/2010/wordprocessingShape">
                    <wps:wsp>
                      <wps:cNvSpPr txBox="1"/>
                      <wps:spPr>
                        <a:xfrm rot="16200000">
                          <a:off x="1651000" y="768985"/>
                          <a:ext cx="3601720" cy="1007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cs="宋体" w:asciiTheme="minorEastAsia" w:hAnsiTheme="minorEastAsia"/>
                                <w:b/>
                                <w:bCs/>
                                <w:color w:val="000000"/>
                                <w:kern w:val="0"/>
                                <w:sz w:val="36"/>
                                <w:szCs w:val="36"/>
                              </w:rPr>
                            </w:pPr>
                            <w:r>
                              <w:rPr>
                                <w:rFonts w:hint="eastAsia" w:cs="宋体" w:asciiTheme="minorEastAsia" w:hAnsiTheme="minorEastAsia"/>
                                <w:b/>
                                <w:bCs/>
                                <w:color w:val="000000"/>
                                <w:kern w:val="0"/>
                                <w:sz w:val="36"/>
                                <w:szCs w:val="36"/>
                              </w:rPr>
                              <w:t>世系图（华正公裔下至第七代）</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2pt;margin-top:108.65pt;height:79.3pt;width:283.6pt;rotation:-5898240f;z-index:251664384;mso-width-relative:page;mso-height-relative:page;" filled="f" stroked="f" coordsize="21600,21600" o:gfxdata="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islm23AAAAAwBAAAP&#10;AAAAAAAAAAEAIAAAACIAAABkcnMvZG93bnJldi54bWxQSwECFAAUAAAACACHTuJAwb/3Sk0CAACB&#10;BAAADgAAAAAAAAABACAAAAArAQAAZHJzL2Uyb0RvYy54bWxQSwUGAAAAAAYABgBZAQAA6gUAAAAA&#10;">
                <v:fill on="f" focussize="0,0"/>
                <v:stroke on="f" weight="0.5pt"/>
                <v:imagedata o:title=""/>
                <o:lock v:ext="edit" aspectratio="f"/>
                <v:textbox>
                  <w:txbxContent>
                    <w:p>
                      <w:pPr>
                        <w:jc w:val="center"/>
                        <w:rPr>
                          <w:rFonts w:cs="宋体" w:asciiTheme="minorEastAsia" w:hAnsiTheme="minorEastAsia"/>
                          <w:b/>
                          <w:bCs/>
                          <w:color w:val="000000"/>
                          <w:kern w:val="0"/>
                          <w:sz w:val="36"/>
                          <w:szCs w:val="36"/>
                        </w:rPr>
                      </w:pPr>
                      <w:r>
                        <w:rPr>
                          <w:rFonts w:hint="eastAsia" w:cs="宋体" w:asciiTheme="minorEastAsia" w:hAnsiTheme="minorEastAsia"/>
                          <w:b/>
                          <w:bCs/>
                          <w:color w:val="000000"/>
                          <w:kern w:val="0"/>
                          <w:sz w:val="36"/>
                          <w:szCs w:val="36"/>
                        </w:rPr>
                        <w:t>世系图（华正公裔下至第七代）</w:t>
                      </w:r>
                    </w:p>
                    <w:p/>
                  </w:txbxContent>
                </v:textbox>
              </v:shape>
            </w:pict>
          </mc:Fallback>
        </mc:AlternateContent>
      </w: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jc w:val="center"/>
        <w:rPr>
          <w:rFonts w:cs="宋体" w:asciiTheme="minorEastAsia" w:hAnsiTheme="minorEastAsia"/>
          <w:b/>
          <w:bCs/>
          <w:color w:val="000000"/>
          <w:kern w:val="0"/>
          <w:sz w:val="36"/>
          <w:szCs w:val="36"/>
        </w:rPr>
      </w:pPr>
    </w:p>
    <w:p>
      <w:pPr>
        <w:ind w:firstLine="840" w:firstLineChars="300"/>
        <w:rPr>
          <w:rFonts w:cs="宋体" w:asciiTheme="minorEastAsia" w:hAnsiTheme="minorEastAsia"/>
          <w:color w:val="000000"/>
          <w:kern w:val="0"/>
          <w:sz w:val="28"/>
          <w:szCs w:val="28"/>
        </w:rPr>
      </w:pPr>
    </w:p>
    <w:p>
      <w:pPr>
        <w:ind w:firstLine="840" w:firstLineChars="300"/>
        <w:rPr>
          <w:rFonts w:cs="宋体" w:asciiTheme="minorEastAsia" w:hAnsiTheme="minorEastAsia"/>
          <w:color w:val="000000"/>
          <w:kern w:val="0"/>
          <w:sz w:val="28"/>
          <w:szCs w:val="28"/>
        </w:rPr>
      </w:pPr>
    </w:p>
    <w:tbl>
      <w:tblPr>
        <w:tblStyle w:val="6"/>
        <w:tblW w:w="9371"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58"/>
        <w:gridCol w:w="683"/>
        <w:gridCol w:w="801"/>
        <w:gridCol w:w="708"/>
        <w:gridCol w:w="5103"/>
        <w:gridCol w:w="709"/>
        <w:gridCol w:w="7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8662" w:type="dxa"/>
            <w:gridSpan w:val="6"/>
            <w:tcBorders>
              <w:top w:val="nil"/>
              <w:left w:val="nil"/>
              <w:right w:val="nil"/>
            </w:tcBorders>
            <w:shd w:val="clear" w:color="auto" w:fill="auto"/>
            <w:noWrap/>
            <w:vAlign w:val="center"/>
          </w:tcPr>
          <w:p>
            <w:pPr>
              <w:widowControl/>
              <w:jc w:val="left"/>
              <w:rPr>
                <w:rFonts w:ascii="宋体" w:hAnsi="宋体" w:eastAsia="宋体" w:cs="宋体"/>
                <w:b/>
                <w:color w:val="000000" w:themeColor="text1"/>
                <w:kern w:val="0"/>
                <w:sz w:val="28"/>
                <w:szCs w:val="28"/>
                <w14:textFill>
                  <w14:solidFill>
                    <w14:schemeClr w14:val="tx1"/>
                  </w14:solidFill>
                </w14:textFill>
              </w:rPr>
            </w:pPr>
            <w:r>
              <w:rPr>
                <w:rFonts w:hint="eastAsia" w:ascii="宋体" w:hAnsi="宋体" w:eastAsia="宋体" w:cs="宋体"/>
                <w:b/>
                <w:color w:val="000000" w:themeColor="text1"/>
                <w:kern w:val="0"/>
                <w:sz w:val="28"/>
                <w:szCs w:val="28"/>
                <w14:textFill>
                  <w14:solidFill>
                    <w14:schemeClr w14:val="tx1"/>
                  </w14:solidFill>
                </w14:textFill>
              </w:rPr>
              <w:t>1、兰亭        王云龙 13865149593    王先成18155675118</w:t>
            </w:r>
          </w:p>
        </w:tc>
        <w:tc>
          <w:tcPr>
            <w:tcW w:w="709" w:type="dxa"/>
            <w:tcBorders>
              <w:top w:val="nil"/>
              <w:left w:val="nil"/>
              <w:right w:val="nil"/>
            </w:tcBorders>
            <w:shd w:val="clear" w:color="auto" w:fill="auto"/>
            <w:noWrap/>
            <w:vAlign w:val="center"/>
          </w:tcPr>
          <w:p>
            <w:pPr>
              <w:widowControl/>
              <w:jc w:val="left"/>
              <w:rPr>
                <w:rFonts w:ascii="宋体" w:hAnsi="宋体" w:eastAsia="宋体" w:cs="宋体"/>
                <w:color w:val="000000" w:themeColor="text1"/>
                <w:kern w:val="0"/>
                <w:sz w:val="28"/>
                <w:szCs w:val="2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12" w:hRule="atLeast"/>
        </w:trPr>
        <w:tc>
          <w:tcPr>
            <w:tcW w:w="65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房号</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w:t>
            </w:r>
          </w:p>
        </w:tc>
        <w:tc>
          <w:tcPr>
            <w:tcW w:w="510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2"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振基大经卷八</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大经公</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文榜</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大经</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皋相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国凤</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b/>
                <w:color w:val="000000" w:themeColor="text1"/>
                <w:kern w:val="0"/>
                <w:sz w:val="24"/>
                <w:szCs w:val="24"/>
                <w14:textFill>
                  <w14:solidFill>
                    <w14:schemeClr w14:val="tx1"/>
                  </w14:solidFill>
                </w14:textFill>
              </w:rPr>
              <w:t>文榜</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芳庆，迁陕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709"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业华家贤支房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芳馨</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大经</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淮</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国睿</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文诗</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b/>
                <w:color w:val="000000" w:themeColor="text1"/>
                <w:kern w:val="0"/>
                <w:sz w:val="24"/>
                <w:szCs w:val="24"/>
                <w14:textFill>
                  <w14:solidFill>
                    <w14:schemeClr w14:val="tx1"/>
                  </w14:solidFill>
                </w14:textFill>
              </w:rPr>
              <w:t>芳馨</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远金、远发，馨葬镇安县西乡大仁河李家湾居屋后。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4" w:hRule="atLeast"/>
        </w:trPr>
        <w:tc>
          <w:tcPr>
            <w:tcW w:w="658" w:type="dxa"/>
            <w:vMerge w:val="continue"/>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文继</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大经</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淮</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国聪</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b/>
                <w:color w:val="000000" w:themeColor="text1"/>
                <w:kern w:val="0"/>
                <w:sz w:val="24"/>
                <w:szCs w:val="24"/>
                <w14:textFill>
                  <w14:solidFill>
                    <w14:schemeClr w14:val="tx1"/>
                  </w14:solidFill>
                </w14:textFill>
              </w:rPr>
              <w:t>文继</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芳庚</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远斗、远香，馨葬镇安县大仁河居屋后。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709"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杨基鼎相卷  十  九</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国照公</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文垒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子三：芳铃（宏声）、芳钱（宏绪）、芳镌（宏举）。芳镌子二：远兆（正兴）、远得（正声） 。   其它信息：葬陕西白河县西乡大杆沟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业华家贤已联系上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文学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字在痒，子二：芳镛（子二：远绍、远振），芳铠（宇配）。</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国燧</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远焰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字斗南，国燧--文注--芳踪--</w:t>
            </w:r>
            <w:r>
              <w:rPr>
                <w:rFonts w:hint="eastAsia" w:ascii="宋体" w:hAnsi="宋体" w:eastAsia="宋体" w:cs="宋体"/>
                <w:b/>
                <w:color w:val="000000" w:themeColor="text1"/>
                <w:kern w:val="0"/>
                <w:sz w:val="24"/>
                <w:szCs w:val="24"/>
                <w14:textFill>
                  <w14:solidFill>
                    <w14:schemeClr w14:val="tx1"/>
                  </w14:solidFill>
                </w14:textFill>
              </w:rPr>
              <w:t>远焰</w:t>
            </w:r>
            <w:r>
              <w:rPr>
                <w:rFonts w:hint="eastAsia" w:ascii="宋体" w:hAnsi="宋体" w:eastAsia="宋体" w:cs="宋体"/>
                <w:color w:val="000000" w:themeColor="text1"/>
                <w:kern w:val="0"/>
                <w:sz w:val="24"/>
                <w:szCs w:val="24"/>
                <w14:textFill>
                  <w14:solidFill>
                    <w14:schemeClr w14:val="tx1"/>
                  </w14:solidFill>
                </w14:textFill>
              </w:rPr>
              <w:t>。  子一校与兄焱（理阳）为嗣。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国焕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志远</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国焕--文培--芳芹--</w:t>
            </w:r>
            <w:r>
              <w:rPr>
                <w:rFonts w:hint="eastAsia" w:ascii="宋体" w:hAnsi="宋体" w:eastAsia="宋体" w:cs="宋体"/>
                <w:b/>
                <w:color w:val="000000" w:themeColor="text1"/>
                <w:kern w:val="0"/>
                <w:sz w:val="24"/>
                <w:szCs w:val="24"/>
                <w14:textFill>
                  <w14:solidFill>
                    <w14:schemeClr w14:val="tx1"/>
                  </w14:solidFill>
                </w14:textFill>
              </w:rPr>
              <w:t>志远</w:t>
            </w:r>
            <w:r>
              <w:rPr>
                <w:rFonts w:hint="eastAsia" w:ascii="宋体" w:hAnsi="宋体" w:eastAsia="宋体" w:cs="宋体"/>
                <w:color w:val="000000" w:themeColor="text1"/>
                <w:kern w:val="0"/>
                <w:sz w:val="24"/>
                <w:szCs w:val="24"/>
                <w14:textFill>
                  <w14:solidFill>
                    <w14:schemeClr w14:val="tx1"/>
                  </w14:solidFill>
                </w14:textFill>
              </w:rPr>
              <w:t>。 字广富， 乾隆乙卯八月初二生。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国炽</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望保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国炽--文室--芳声--</w:t>
            </w:r>
            <w:r>
              <w:rPr>
                <w:rFonts w:hint="eastAsia" w:ascii="宋体" w:hAnsi="宋体" w:eastAsia="宋体" w:cs="宋体"/>
                <w:b/>
                <w:color w:val="000000" w:themeColor="text1"/>
                <w:kern w:val="0"/>
                <w:sz w:val="24"/>
                <w:szCs w:val="24"/>
                <w14:textFill>
                  <w14:solidFill>
                    <w14:schemeClr w14:val="tx1"/>
                  </w14:solidFill>
                </w14:textFill>
              </w:rPr>
              <w:t>望保</w:t>
            </w:r>
            <w:r>
              <w:rPr>
                <w:rFonts w:hint="eastAsia" w:ascii="宋体" w:hAnsi="宋体" w:eastAsia="宋体" w:cs="宋体"/>
                <w:color w:val="000000" w:themeColor="text1"/>
                <w:kern w:val="0"/>
                <w:sz w:val="24"/>
                <w:szCs w:val="24"/>
                <w14:textFill>
                  <w14:solidFill>
                    <w14:schemeClr w14:val="tx1"/>
                  </w14:solidFill>
                </w14:textFill>
              </w:rPr>
              <w:t>。</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4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国炜公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培林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庐江</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国炜--文台--芳鋐--远揆--</w:t>
            </w:r>
            <w:r>
              <w:rPr>
                <w:rFonts w:hint="eastAsia" w:ascii="宋体" w:hAnsi="宋体" w:eastAsia="宋体" w:cs="宋体"/>
                <w:b/>
                <w:color w:val="000000" w:themeColor="text1"/>
                <w:kern w:val="0"/>
                <w:sz w:val="24"/>
                <w:szCs w:val="24"/>
                <w14:textFill>
                  <w14:solidFill>
                    <w14:schemeClr w14:val="tx1"/>
                  </w14:solidFill>
                </w14:textFill>
              </w:rPr>
              <w:t>培林</w:t>
            </w:r>
            <w:r>
              <w:rPr>
                <w:rFonts w:hint="eastAsia" w:ascii="宋体" w:hAnsi="宋体" w:eastAsia="宋体" w:cs="宋体"/>
                <w:color w:val="000000" w:themeColor="text1"/>
                <w:kern w:val="0"/>
                <w:sz w:val="24"/>
                <w:szCs w:val="24"/>
                <w14:textFill>
                  <w14:solidFill>
                    <w14:schemeClr w14:val="tx1"/>
                  </w14:solidFill>
                </w14:textFill>
              </w:rPr>
              <w:t>--英荣。 英荣--学望、学道、学达。学道--业勤（子先琴、先瑟），业俭（子先启）。学达--业宁（子先成）、业皖（子先明）。相关信息：庐江乐桥乡黄山村。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英润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国炜--文尔--芳鉶--远洋--培强--</w:t>
            </w:r>
            <w:r>
              <w:rPr>
                <w:rFonts w:hint="eastAsia" w:ascii="宋体" w:hAnsi="宋体" w:eastAsia="宋体" w:cs="宋体"/>
                <w:b/>
                <w:color w:val="000000" w:themeColor="text1"/>
                <w:kern w:val="0"/>
                <w:sz w:val="24"/>
                <w:szCs w:val="24"/>
                <w14:textFill>
                  <w14:solidFill>
                    <w14:schemeClr w14:val="tx1"/>
                  </w14:solidFill>
                </w14:textFill>
              </w:rPr>
              <w:t>英润</w:t>
            </w:r>
            <w:r>
              <w:rPr>
                <w:rFonts w:hint="eastAsia" w:ascii="宋体" w:hAnsi="宋体" w:eastAsia="宋体" w:cs="宋体"/>
                <w:color w:val="000000" w:themeColor="text1"/>
                <w:kern w:val="0"/>
                <w:sz w:val="24"/>
                <w:szCs w:val="24"/>
                <w14:textFill>
                  <w14:solidFill>
                    <w14:schemeClr w14:val="tx1"/>
                  </w14:solidFill>
                </w14:textFill>
              </w:rPr>
              <w:t>。</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2"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英储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国炜--文尔--芳鉶--远涵--培强--</w:t>
            </w:r>
            <w:r>
              <w:rPr>
                <w:rFonts w:hint="eastAsia" w:ascii="宋体" w:hAnsi="宋体" w:eastAsia="宋体" w:cs="宋体"/>
                <w:b/>
                <w:color w:val="000000" w:themeColor="text1"/>
                <w:kern w:val="0"/>
                <w:sz w:val="24"/>
                <w:szCs w:val="24"/>
                <w14:textFill>
                  <w14:solidFill>
                    <w14:schemeClr w14:val="tx1"/>
                  </w14:solidFill>
                </w14:textFill>
              </w:rPr>
              <w:t>英储</w:t>
            </w:r>
            <w:r>
              <w:rPr>
                <w:rFonts w:hint="eastAsia" w:ascii="宋体" w:hAnsi="宋体" w:eastAsia="宋体" w:cs="宋体"/>
                <w:color w:val="000000" w:themeColor="text1"/>
                <w:kern w:val="0"/>
                <w:sz w:val="24"/>
                <w:szCs w:val="24"/>
                <w14:textFill>
                  <w14:solidFill>
                    <w14:schemeClr w14:val="tx1"/>
                  </w14:solidFill>
                </w14:textFill>
              </w:rPr>
              <w:t>。</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国燧公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培发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国燧--文注--芳镯--远立--</w:t>
            </w:r>
            <w:r>
              <w:rPr>
                <w:rFonts w:hint="eastAsia" w:ascii="宋体" w:hAnsi="宋体" w:eastAsia="宋体" w:cs="宋体"/>
                <w:b/>
                <w:color w:val="000000" w:themeColor="text1"/>
                <w:kern w:val="0"/>
                <w:sz w:val="24"/>
                <w:szCs w:val="24"/>
                <w14:textFill>
                  <w14:solidFill>
                    <w14:schemeClr w14:val="tx1"/>
                  </w14:solidFill>
                </w14:textFill>
              </w:rPr>
              <w:t>培发</w:t>
            </w:r>
            <w:r>
              <w:rPr>
                <w:rFonts w:hint="eastAsia" w:ascii="宋体" w:hAnsi="宋体" w:eastAsia="宋体" w:cs="宋体"/>
                <w:color w:val="000000" w:themeColor="text1"/>
                <w:kern w:val="0"/>
                <w:sz w:val="24"/>
                <w:szCs w:val="24"/>
                <w14:textFill>
                  <w14:solidFill>
                    <w14:schemeClr w14:val="tx1"/>
                  </w14:solidFill>
                </w14:textFill>
              </w:rPr>
              <w:t>。字其祥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56</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3"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培童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国燧--文注--芳踪--远炳--</w:t>
            </w:r>
            <w:r>
              <w:rPr>
                <w:rFonts w:hint="eastAsia" w:ascii="宋体" w:hAnsi="宋体" w:eastAsia="宋体" w:cs="宋体"/>
                <w:b/>
                <w:color w:val="000000" w:themeColor="text1"/>
                <w:kern w:val="0"/>
                <w:sz w:val="24"/>
                <w:szCs w:val="24"/>
                <w14:textFill>
                  <w14:solidFill>
                    <w14:schemeClr w14:val="tx1"/>
                  </w14:solidFill>
                </w14:textFill>
              </w:rPr>
              <w:t>培童</w:t>
            </w:r>
            <w:r>
              <w:rPr>
                <w:rFonts w:hint="eastAsia" w:ascii="宋体" w:hAnsi="宋体" w:eastAsia="宋体" w:cs="宋体"/>
                <w:color w:val="000000" w:themeColor="text1"/>
                <w:kern w:val="0"/>
                <w:sz w:val="24"/>
                <w:szCs w:val="24"/>
                <w14:textFill>
                  <w14:solidFill>
                    <w14:schemeClr w14:val="tx1"/>
                  </w14:solidFill>
                </w14:textFill>
              </w:rPr>
              <w:t>。字金星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56</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2"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国焕公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学元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外出</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国焕--文培--芳芝--远懋--培堂--英中--学元。 字锡三，肖妣葬东至县洋湖乡迭山村六亩队居屋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61</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已联系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英昭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迁望</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国焕--文培--芳蓯--恩远--培杨--英昭。   葬华阳镇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73</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英安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国焕--文培--芳蓯--恩远--培杨--英安。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73</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学成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恩远--培杨--英发--学成。葬东至县洋湖乡迭山村六亩队居屋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73</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已联系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英俭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望江</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国焕--文培--芳蓯--恩远--培桢--英俭。 葬望江华阳镇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74</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英文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东至</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恩远--培桢--英文。 何妣葬东至县洋湖乡迭山村六亩地花山岭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74</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已联系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英启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东至</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恩远--培贤--英启。 东至县洋湖乡迭山村六亩地花山岭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74</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已联系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英秀</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东至</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恩远--培贤--英秀。 葬东至县洋湖乡迭山村六亩地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已联系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英华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东至</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国焕--文培--芳蓯--恩远--培贤--英华。  公妣合葬东至县洋湖乡迭山村六亩坂花山岭。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78</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已联系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培孝  </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国焕--文勋--芳莲--远达--培孝。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培疆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国焕--文勋--芳蓉--远言--培疆。</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81</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1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英富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国焕--文培--芳萼--远日--培堃--英富。迁贵池县殷汇区双桥乡七一村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86</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学仕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国焕--文培--芳萼--远日--培堃--英富--学仕。迁新疆自治区沙波市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87</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培春  </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国焕--文勋--芳蘋--远发--培春。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87</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培善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国焕--文勋--芳蘋--远发--培善。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88</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英崇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石台</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国焕--梦说--芳澜--远禄--培高--英崇。陈妣葬石台县鸡滩乡八甲村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94</w:t>
            </w:r>
          </w:p>
        </w:tc>
        <w:tc>
          <w:tcPr>
            <w:tcW w:w="709" w:type="dxa"/>
            <w:tcBorders>
              <w:tl2br w:val="nil"/>
              <w:tr2bl w:val="nil"/>
            </w:tcBorders>
            <w:shd w:val="clear" w:color="000000" w:fill="FFFF00"/>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英钿</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东至</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国焕--文勋--芳芷--远祈--培绪--英钿。公妣合葬迭山村六亩坂扇子排</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105</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已联系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培铨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国焕--文勋--芳芷--远裕--培铨。  葬安徽皖北巢县黄山。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106</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英椿</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国焕--文勋--芳芷--远裕--培根--英椿。  葬巢县黄山。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107</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国炽公</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培副</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国炽--文奎--芳鑑--远风--</w:t>
            </w:r>
            <w:r>
              <w:rPr>
                <w:rFonts w:hint="eastAsia" w:ascii="宋体" w:hAnsi="宋体" w:eastAsia="宋体" w:cs="宋体"/>
                <w:b/>
                <w:color w:val="000000" w:themeColor="text1"/>
                <w:kern w:val="0"/>
                <w:sz w:val="24"/>
                <w:szCs w:val="24"/>
                <w14:textFill>
                  <w14:solidFill>
                    <w14:schemeClr w14:val="tx1"/>
                  </w14:solidFill>
                </w14:textFill>
              </w:rPr>
              <w:t>培副</w:t>
            </w: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107</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培诗</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国炽--文奎--芳鑑--远贵--</w:t>
            </w:r>
            <w:r>
              <w:rPr>
                <w:rFonts w:hint="eastAsia" w:ascii="宋体" w:hAnsi="宋体" w:eastAsia="宋体" w:cs="宋体"/>
                <w:b/>
                <w:color w:val="000000" w:themeColor="text1"/>
                <w:kern w:val="0"/>
                <w:sz w:val="24"/>
                <w:szCs w:val="24"/>
                <w14:textFill>
                  <w14:solidFill>
                    <w14:schemeClr w14:val="tx1"/>
                  </w14:solidFill>
                </w14:textFill>
              </w:rPr>
              <w:t>培诗</w:t>
            </w: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109</w:t>
            </w:r>
          </w:p>
        </w:tc>
        <w:tc>
          <w:tcPr>
            <w:tcW w:w="709"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杨基  沅相  卷    十    八</w:t>
            </w: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远济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国勳--文均--芳镐--远济。       葬陕新安府砖坪厅四季兴隆沟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培主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远济公子。子二：英魁、英照。字宰正，葬陕西与隆沟。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远治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字惠声，葬陕新安府砖坪厅四季兴隆沟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学琴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宣城</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字万盛，学琴--业大--先水、先木。侯妣葬宣城县道仁岗小麦园。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未找到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培辅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远治--培辅--英词--学元。葬陕西姑山沟。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芳簶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国熺--文恺--芳镐--芳簶。 字正儒，葬陕宁陕厅富家河磨子沟。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先元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辽宁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远潮--培干--英富--学仁--业珠--先元。</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学仁</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石台</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国杰--文垓--芳鐸--远潮--培干--英富--学仁。葬石台县大演乡永福村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709" w:type="dxa"/>
            <w:vMerge w:val="restart"/>
            <w:tcBorders>
              <w:tl2br w:val="nil"/>
              <w:tr2bl w:val="nil"/>
            </w:tcBorders>
            <w:shd w:val="clear" w:color="000000" w:fill="FFFF00"/>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已录  41人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业和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石台</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学仁五子业和，子八：故才富胜成祥高有。葬石台县大演乡永福村。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vMerge w:val="continue"/>
            <w:tcBorders>
              <w:tl2br w:val="nil"/>
              <w:tr2bl w:val="nil"/>
            </w:tcBorders>
            <w:vAlign w:val="center"/>
          </w:tcPr>
          <w:p>
            <w:pPr>
              <w:widowControl/>
              <w:jc w:val="left"/>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业印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石台</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子二：先得（子诗华、诗军），先峰（子乐）。居大演乡永福村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拒修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业贝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石台</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学智嗣子业贝，子四：宝发义水。 先宝--诗兴（兴国）、诗明， 先发（春发）--江龙、和生。 葬石台县大演乡乌林坑。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拒修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业宝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青阳</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国杰--文垓--芳鐸--远潮--培干--英贵--学义--业宝。 ：进玉礼乐。  葬青阳县央田埂。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先传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泾县</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远潮--培干--英荣--学礼--业讲--先传。1939年生，曽在泾县公安局工作，妻葬泾县五里岗。子一友。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未找到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业仕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国杰--文垣--芳鍪--昕远--培枝--英茂--学高--业仕。字明道，子三：汉炳焰。  葬祁门县岭乡田村。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000000" w:fill="FFFF00"/>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已录  26人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学财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宣城</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国熺--文坊--芳钵--远顺--培情--英士--学财。  子二：业庭、业根。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c>
          <w:tcPr>
            <w:tcW w:w="709" w:type="dxa"/>
            <w:tcBorders>
              <w:tl2br w:val="nil"/>
              <w:tr2bl w:val="nil"/>
            </w:tcBorders>
            <w:shd w:val="clear" w:color="000000" w:fill="FFFF00"/>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已录  21人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英旺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泾县</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国熺--文坊--芳荃--安远--培笃--英旺。子四：查来德泗。  葬泾县琴溪村。王先泰18256322907，王先文13645633302，王清明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待联系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迎股藩上第三十五卷</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应让</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承甲</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应让</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承甲，子四：钦拜觞台，葬镇安县西乡古道沟内。</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承达</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应让</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承达，子一：县，葬镇安县西乡大瓮沟。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承泰</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应让</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承泰，子三：然极济，葬镇安县枫香园北沟口。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承四</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应让</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承四，子二：贝伯，葬镇安县穆王坪周家沟口木星。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承真</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应让</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宏德</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承真，子五：珊琅琨旬佩，葬镇安县枫香园大湾。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应梦</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承铉</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宏燕</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承铉，子二：尚洋，葬陕。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承铨</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宏燕</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承铨，子二：寿延，葬陕。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应麒</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承治</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应麒</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承治（子一辅）、承固（子一与），葬陕汪家坪。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应朝</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承升</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应朝</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b/>
                <w:color w:val="000000" w:themeColor="text1"/>
                <w:kern w:val="0"/>
                <w:sz w:val="24"/>
                <w:szCs w:val="24"/>
                <w14:textFill>
                  <w14:solidFill>
                    <w14:schemeClr w14:val="tx1"/>
                  </w14:solidFill>
                </w14:textFill>
              </w:rPr>
              <w:t>承升、承万</w:t>
            </w:r>
            <w:r>
              <w:rPr>
                <w:rFonts w:hint="eastAsia" w:ascii="宋体" w:hAnsi="宋体" w:eastAsia="宋体" w:cs="宋体"/>
                <w:color w:val="000000" w:themeColor="text1"/>
                <w:kern w:val="0"/>
                <w:sz w:val="24"/>
                <w:szCs w:val="24"/>
                <w14:textFill>
                  <w14:solidFill>
                    <w14:schemeClr w14:val="tx1"/>
                  </w14:solidFill>
                </w14:textFill>
              </w:rPr>
              <w:t>（子三：茅成位），葬商州湘子沟。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迎股藩下第  三  十  六  卷</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冲</w:t>
            </w:r>
          </w:p>
          <w:p>
            <w:pPr>
              <w:widowControl/>
              <w:ind w:firstLine="120" w:firstLineChars="5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文魁</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承绪</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冲相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国臣</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文魁，子一苑，葬镇安县穆王坪周家沟对面金星。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文松</w:t>
            </w:r>
          </w:p>
        </w:tc>
        <w:tc>
          <w:tcPr>
            <w:tcW w:w="708" w:type="dxa"/>
            <w:tcBorders>
              <w:tl2br w:val="nil"/>
              <w:tr2bl w:val="nil"/>
            </w:tcBorders>
            <w:shd w:val="clear" w:color="auto" w:fill="auto"/>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国臣</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文松，子三：芸芹兰，葬穆王坪。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承绪</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冲相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国名，子五：镜显赋词丽，葬镇安县穆王坪阴边居屋右。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文镜</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文镜，子四：愧杞楮椿，葬镇安县穆王坪阴边居屋右。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2"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芳愧</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文镜</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芳愧，子四：远荣（子一善）、达、照、泰（子一均），葬穆王坪阴边居屋右。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芳杞</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文镜</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芳杞</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远达</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培得、培本，葬穆王坪小张沟。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文显</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文显，子四：繁若青蔚，葬兴安府康县陈合铺黑水河栗树岭凤形。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芳菁</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文显</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芳菁，子六：祧祀福禄祯祥，葬兴安府康县黑水河路子坪白神洞左边。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远祀</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远祀</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培厚，葬白神洞泰山庙后。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远福</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远福</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培传，葬白神洞泰山庙后。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远禄</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远禄，葬陈合铺栗树岭凤形。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芳蔚</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文显</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芳蔚</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远祧，葬兴安府康县黑水河陈合铺青岩沟口。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文赋</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文赋</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芳雄</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远志（子四：德盛科举）、远忠（嗣子举）、远孝（子培发）、远义（子三：成全有），葬康县陈合铺黑水河杨家寨。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文词</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芳楮</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远照，葬陕。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文郊</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冲相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国歆</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文郊，子四：荣华富贵，葬穆王坪阴边居屋后。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国川</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冲相五子国川，子三：智瀚静，葬穆王坪宅后。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文瀚</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冲相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国川</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文瀚</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芳瑚、芳珊（子远吉），葬穆王坪田湾。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文静</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冲相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国川</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文静</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芳余（子三：远贵、远福、远禄），葬西乡老壮沟居屋下。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国拔</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冲相六子国拔，子四：惠林博馗，葬穆王坪阴边居屋漆树湾。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文博</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国拔</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文博</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芳香、芳罴（子远龙）、芳熊、芳然（子远承），葬穆王坪龙头沟对门大地。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玉相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玉相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承绪</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玉相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国欢、国卿，葬镇安县桑园匾。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国桥</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承绪</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保相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国桥，子三：罡空瀚，葬镇安县穆王坪三条沟凤形。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文空</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国桥</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文空</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芳祥（嗣子远书）、芳吉（子三：远诗、远书、远礼）、芳贵、芳迎，葬西乡高坪河大湾居屋。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文瀚</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国桥</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文瀚</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嗣子芳迎--远明、远得、远承、远源，葬穆王坪岩屋寨学湾。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国绣</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承绪</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保相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国绣，子四：滨连泼湧，葬西乡大仁河庙沟口龙头寨。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文滨</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国绣</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文滨</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芳南</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远吉（子一德）、远聪（子一源）、远成（子四：琮学记痒），葬大仁河庙沟口夏家湾居屋后。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文连</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国绣</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文连</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芳刚、芳金、芳银（子远富）、芳轮、芳明，葬大仁河庙沟口龙头寨。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国星</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国星，子四：韬略西谱，葬穆王坪三条沟。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文谱</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国星</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文谱</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芳兴</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远振（子一先）、远习（子三：声生主），葬大仁河庙沟口龙头寨。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春相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春相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承绪</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春相，子五：宗坣端新献，葬穆王坪三条沟凤形。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国端</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春相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国端</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文掀</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芳贤</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远固</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嗣子培记。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国新</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春相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国新，子四：冰玉精秦，葬三条沟。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宽相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宽相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宽相，子二：国萃（子文校、文朋、文明）、国华（子文杓、文廉），葬镇安县枫香园居屋对门金星。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任相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任相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任相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国学、国英，葬镇安县枫香园居屋对门金星。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国学</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任相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国学，子五：联科彩德胜，葬马冲虎形。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文联</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文联</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芳革</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远福（子四：安宗族心）、远寿（子一嘉）、远震（嗣子培族）。葬虎形。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文科</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文科</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祧嗣芳祥</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远耀（子二：荣盛）。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文彩</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文彩</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芳祥</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远耀（子二：荣盛）。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文德</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文德</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芳逵</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远寿（子一家）、远睦（嗣子心），葬马冲虎形。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文胜</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文胜</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芳柏</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远睦，葬马冲口外。</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原相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升鳌  </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子二：国绣、国贞。字风峰， 葬陕镇邑西乡枫香园阴坡。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远钟</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国绣--文畲--芳苣--远钟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文经</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国绣--文经--芳苞、芳岂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文纶</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国绣--文纶--芳亮</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文约</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国绣--文约--芳辉、芳光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理相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国上  </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国上--文裁、文琳--芳成、芳延。 葬镇安县枫香园龙处大梁。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国愉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国愉--文纬--芳莘--远才，  字皆楹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第相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国佑  </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国佑--文诗--芳璇、芳琼、芳瑞。字永富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国周  </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国周--文礼.。字永贵， 葬大仁河大东溪东川脑向。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484" w:type="dxa"/>
            <w:gridSpan w:val="2"/>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作相　</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葬镇安县枫香园。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钦相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拜相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觞相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字宾选，葬陕镇邑蒿苹河桂花坪大湾居屋后。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国发</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葬陕北山韩城县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国同</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国同--文或--芳贵。   葬陕镇邑蒿苹河桂花坪大湾居屋后。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藩下</w:t>
            </w:r>
          </w:p>
        </w:tc>
        <w:tc>
          <w:tcPr>
            <w:tcW w:w="683" w:type="dxa"/>
            <w:vMerge w:val="restart"/>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国蔟</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应让--宏烈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承纲</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溢相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国蔟</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文铃</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芳英，葬贵池灌冲。</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国贞</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宏烈</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承颐</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兴相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国贞，妣葬枫香园屋下首。</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宏品</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遐相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应让--宏品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承开</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遐相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国朝、国才，</w:t>
            </w:r>
            <w:bookmarkStart w:id="0" w:name="OLE_LINK1"/>
            <w:bookmarkStart w:id="1" w:name="OLE_LINK2"/>
            <w:r>
              <w:rPr>
                <w:rFonts w:hint="eastAsia" w:ascii="宋体" w:hAnsi="宋体" w:eastAsia="宋体" w:cs="宋体"/>
                <w:color w:val="000000" w:themeColor="text1"/>
                <w:kern w:val="0"/>
                <w:sz w:val="24"/>
                <w:szCs w:val="24"/>
                <w14:textFill>
                  <w14:solidFill>
                    <w14:schemeClr w14:val="tx1"/>
                  </w14:solidFill>
                </w14:textFill>
              </w:rPr>
              <w:t>葬陕山阳县东乡滑树台。</w:t>
            </w:r>
            <w:bookmarkEnd w:id="0"/>
            <w:bookmarkEnd w:id="1"/>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畏相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承开</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畏相，葬陕山阳县东乡滑树台。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府相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承达</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府相，葬镇安县大沟中坂。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建相</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承赐</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建相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国瑚</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文发</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芳儒</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远林，葬江右浮梁县洪头园，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宏结</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池相</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bookmarkStart w:id="2" w:name="OLE_LINK3"/>
            <w:bookmarkStart w:id="3" w:name="OLE_LINK4"/>
            <w:r>
              <w:rPr>
                <w:rFonts w:hint="eastAsia" w:ascii="宋体" w:hAnsi="宋体" w:eastAsia="宋体" w:cs="宋体"/>
                <w:color w:val="000000" w:themeColor="text1"/>
                <w:kern w:val="0"/>
                <w:sz w:val="24"/>
                <w:szCs w:val="24"/>
                <w14:textFill>
                  <w14:solidFill>
                    <w14:schemeClr w14:val="tx1"/>
                  </w14:solidFill>
                </w14:textFill>
              </w:rPr>
              <w:t>应让--宏结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承方</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池相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国预，葬</w:t>
            </w:r>
            <w:bookmarkEnd w:id="2"/>
            <w:bookmarkEnd w:id="3"/>
            <w:r>
              <w:rPr>
                <w:rFonts w:hint="eastAsia" w:ascii="宋体" w:hAnsi="宋体" w:eastAsia="宋体" w:cs="宋体"/>
                <w:color w:val="000000" w:themeColor="text1"/>
                <w:kern w:val="0"/>
                <w:sz w:val="24"/>
                <w:szCs w:val="24"/>
                <w14:textFill>
                  <w14:solidFill>
                    <w14:schemeClr w14:val="tx1"/>
                  </w14:solidFill>
                </w14:textFill>
              </w:rPr>
              <w:t>枫香园土地岭。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文浚</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盱邑</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承方</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嫩相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国藏</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文浚，葬盱邑。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芳傅</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建德</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嫩相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国藏</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文忠</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芳傅，葬建德县。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国弼</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承方</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嫩相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国弼，子五：垣钦忠彬德，公葬贵池蛇形脑，妣葬马田兰村坂兔儿坞口。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文垣</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嫩相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国弼</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文垣</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文钦</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嫩相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国弼</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芳临</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远文（子一培玉）、远行、远忠、远信，葬茶园榜白虎岗。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然相</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然相，子四：枨康睦黄，葬陕枫香园北沟木星。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极相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极相，立睦为嗣，葬户乡县捞鱼河。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济相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济相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国云（子二：纯添）、国斌、国元（嗣子添），葬陕汉阴厅火连沟小北沟龙洞。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贝相</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承四</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贝相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国临，葬陕周家沟。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伯相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承四</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伯相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国昱（子文起）、国铃，葬周家沟。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宏德</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芳蓉</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应让--宏德</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承欲</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伍相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国亲</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文佳</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芳蓉，葬贵池县塘田林家冲凤形。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文冰</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伍相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国立</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芳梓</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远志</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培潘、培河、培莲，葬贵池县塘田林家冲。</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芳陶</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迁徽</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承欲</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渭相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国朗</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文凯</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芳陶，迁徽。</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国美</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承欲</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怀相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国美，妣葬陕枫香园纸房沟。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盱邑</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承欲</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怀相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国玑，葬盱邑户子岭。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国傅</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宏德</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承求</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琥相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国傅，子观则，迁陕。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承真</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宏德</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承求</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珊相（嗣子国慎）、琅相（子二：国铅、国松）、琨相（子国辛）、旬相（子四：璘椿慎沺）、珮相，葬镇安县枫香园大湾。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宏燕</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荣相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宏燕</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承锡</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荣相、勤相（子国巩、国印、国痒）、时相（子国肇）、塘相（子国侨），葬镇安县西乡七家户。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承铉</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宏燕</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承铉</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尚相、洋县，迁陕镇安。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承铨</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宏燕</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承铨</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寿相、延县，迁陕镇安。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宏杰</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澜相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承化</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澜相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国访</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文笔、文魁（子芳成），葬汉阴县观音河牵牛沟。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宏焘</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宏焘</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承统</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源相（子</w:t>
            </w:r>
            <w:r>
              <w:rPr>
                <w:rFonts w:hint="eastAsia" w:ascii="宋体" w:hAnsi="宋体" w:eastAsia="宋体" w:cs="宋体"/>
                <w:b/>
                <w:color w:val="000000" w:themeColor="text1"/>
                <w:kern w:val="0"/>
                <w:sz w:val="24"/>
                <w:szCs w:val="24"/>
                <w14:textFill>
                  <w14:solidFill>
                    <w14:schemeClr w14:val="tx1"/>
                  </w14:solidFill>
                </w14:textFill>
              </w:rPr>
              <w:t>国怡</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b/>
                <w:color w:val="000000" w:themeColor="text1"/>
                <w:kern w:val="0"/>
                <w:sz w:val="24"/>
                <w:szCs w:val="24"/>
                <w14:textFill>
                  <w14:solidFill>
                    <w14:schemeClr w14:val="tx1"/>
                  </w14:solidFill>
                </w14:textFill>
              </w:rPr>
              <w:t>总相</w:t>
            </w:r>
            <w:r>
              <w:rPr>
                <w:rFonts w:hint="eastAsia" w:ascii="宋体" w:hAnsi="宋体" w:eastAsia="宋体" w:cs="宋体"/>
                <w:color w:val="000000" w:themeColor="text1"/>
                <w:kern w:val="0"/>
                <w:sz w:val="24"/>
                <w:szCs w:val="24"/>
                <w14:textFill>
                  <w14:solidFill>
                    <w14:schemeClr w14:val="tx1"/>
                  </w14:solidFill>
                </w14:textFill>
              </w:rPr>
              <w:t>（子</w:t>
            </w:r>
            <w:r>
              <w:rPr>
                <w:rFonts w:hint="eastAsia" w:ascii="宋体" w:hAnsi="宋体" w:eastAsia="宋体" w:cs="宋体"/>
                <w:b/>
                <w:color w:val="000000" w:themeColor="text1"/>
                <w:kern w:val="0"/>
                <w:sz w:val="24"/>
                <w:szCs w:val="24"/>
                <w14:textFill>
                  <w14:solidFill>
                    <w14:schemeClr w14:val="tx1"/>
                  </w14:solidFill>
                </w14:textFill>
              </w:rPr>
              <w:t>国宜</w:t>
            </w:r>
            <w:r>
              <w:rPr>
                <w:rFonts w:hint="eastAsia" w:ascii="宋体" w:hAnsi="宋体" w:eastAsia="宋体" w:cs="宋体"/>
                <w:color w:val="000000" w:themeColor="text1"/>
                <w:kern w:val="0"/>
                <w:sz w:val="24"/>
                <w:szCs w:val="24"/>
                <w14:textFill>
                  <w14:solidFill>
                    <w14:schemeClr w14:val="tx1"/>
                  </w14:solidFill>
                </w14:textFill>
              </w:rPr>
              <w:t>），葬汉阴县。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政相</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应梦</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宏焘</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承纶</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政相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国道，葬陕。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宏珍</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轮相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应麒</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轮相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国香（子二炳蔚）、国桢（子一选），葬穆王坪七家户居屋后。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文炳</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国香</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文炳</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芳庆</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远绍（嗣子心）、远征（子三：善祥义）、远长（子三：心恩金）、远烈、远泽、远盛（嗣子金），葬七家户乳燕伏梁形。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文蔚</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国香</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文蔚</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芳连、芳和、芳政</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远应（子三：槐朝纲）、远观）、远锋（嗣子纲）葬七家户。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文选</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国桢</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文选</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远治（子一谱）、远定（子三：玉荣贵），葬七家户。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文选</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远成，葬成屋后椿树坪。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文选</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芳清</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远年（子三：忠补厚）、远望，葬王继道坪上首山嘴。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西相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应麒</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承家</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西相（子国振）、安相（子国跋），葬七家户。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应麒</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承治</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辅相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国绶，葬七家户。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与相</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应麒</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宏珍</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承固</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与相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国福，葬七家户。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宏宰</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惕相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应朝</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承域</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惕相，葬陕。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成相</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应朝</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承升</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成相，葬陕。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茅相</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应朝</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宏宰</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承万</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茅相，葬陕。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宏修</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国棘</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应朝</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宏修</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承作</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太相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国棘</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文考、文弟</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芳元</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远林，葬贵池高坦槐树岭脚形。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国梁</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太相</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国梁</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文靖</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芳秀</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远义（子二：南正）、远贵（子三：祥元有），葬贵池高坦河东槐树岭下首龟形。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芳茗</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文靖</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芳茗</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远生（子二：德祥），葬槐树岭。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得逸一  第  二  十  九  卷</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承统</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远谟</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州</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芳之--远谟--培炎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远钮</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迁河南，芳恩--远钮--培月</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远怀</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迁河南，芳清--远怀</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芳班</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迁滁州，文卿--芳班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远敬</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峻芳--远敬</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照文</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国栋--照文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远珍</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迁来安。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远裕</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迁来安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英广</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迁滁州，培立--英广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戴妣</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戴妣--英权，葬江西省浮梁县黄梅山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英顺</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培言--英顺、英正，葬宁国县十五都老坞里首小许里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英理</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迁滁州，培金--英里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徐妣</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英仁公妻，葬滁州小西乡朱家凹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得逸二  第  三  十  卷</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瀚相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保芳</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国英--文衜--保芳、芳富，葬浙江金华府义乌县苏溪镇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09" w:type="dxa"/>
            <w:tcBorders>
              <w:tl2br w:val="nil"/>
              <w:tr2bl w:val="nil"/>
            </w:tcBorders>
            <w:shd w:val="clear" w:color="000000" w:fill="FFFF00"/>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已录32人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远植</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迁彭泽，芳上--远植</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远望</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国鑑----芳扬--远望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远猷</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来邑</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国鑑----芳群--远猷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芳允</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国鑑--文蔚--芳允、芳怀</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芳银</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句容</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文光--芳银</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英良</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迁浙江，培吉--英良</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英义</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培坤--英义，殁于江南黟县九都</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业成</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黟县</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英炉--学才--业成，黟县横塘乡竹溪村新五小组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曾相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远淇</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迁彭泽，芳闵--远淇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宋妣</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芳运公妣，葬金龟山王家坂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远正</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公妣合葬霍邑上庄园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远升</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葬霍邑西门外方家冲</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文厚</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葬霍邑楼子湾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文聪</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迁葬霍邑仓下楼子湾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芳与</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文聪--芳与，葬霍邑长安岭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业海</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学溢--业海--先国（国强）、先祥（王祥）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业浪</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业浪、业潮</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春旺</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黄山</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春旺、腊旺，黄山市太平县焦村镇上岭村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91</w:t>
            </w:r>
          </w:p>
        </w:tc>
        <w:tc>
          <w:tcPr>
            <w:tcW w:w="709" w:type="dxa"/>
            <w:tcBorders>
              <w:tl2br w:val="nil"/>
              <w:tr2bl w:val="nil"/>
            </w:tcBorders>
            <w:shd w:val="clear" w:color="000000" w:fill="FFFF00"/>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已录11人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培金</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建德</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7"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培银</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培进</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迁霍邑，培进，业明，业荣，业和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远忠</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迁河南，远忠--培枝、培发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旌相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文绣</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国册--文绣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斌相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芳适</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迁浙江，文松--芳适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聘相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文堈</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国烛--文堈</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远品</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迁河南，国灯--文时--芳馆、芳锭--远品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文球</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国泽--文球</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文才</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国衍--文才--芳应</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文友</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迁徽州，国法--文友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文葢</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迁浙江，国法--文葢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文趾</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国泮--文趾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柱相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国麟</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得逵公一卷  三  十  一</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国枋</w:t>
            </w: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芳效　</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歙县</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芳效--远正，葬歙县全冲</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芳效--远敬、远德、远兴，葬歙县狮形头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芳標</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远迁，芳效--远望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芳荣</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远迁，芳荣--远朋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芳肄</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葬徽州歙县双岭头立七坑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芳拔</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葬徽州休邑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远珍</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朝相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芳琚</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迁来安，芳琚--远丕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芳珊</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字载阳，葬陕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上相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远年</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芳语--远年，葬盱眙县湖稍桥小市港上</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芳馥</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葬陕西佛坪冷水沟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国曙</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国曙--文质，葬陕西安府盩厔县南乡龙仓坪关庙后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远遐</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芳俊</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葬陕西安府盩厔县南乡龙仓坪关庙后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文节</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葬陕西佛坪冷水沟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远刚</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文奇</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葬陕西安府盩厔县洪家坪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文敢</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葬陕阳邑东乡焦溪河冷水沟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芳友</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芳胜</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文足</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葬陕西佛坪冷水沟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文雅</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国宦--文雅，葬陕西佛坪冷水沟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文质</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葬陕西安府盩厔县南乡龙仓坪关庙后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远七</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妣葬湖广竹山县团鱼沟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文制</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合葬陕汉阴县铁炉坝车前沟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文伟</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合葬陕汉邑观音河储家湾口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文伟</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合葬陕汉邑观音河大西沟口双河寨脚地内</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远五</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理相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远阶</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远由</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葬陕镇邑西乡穆王坪沟居屋后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远由</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妣葬陕七家户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方妣</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葬陕兴安府安康县北乡当家沟阳坂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国森</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妣葬盩厔县南乡龙仓坪河东关庙后土星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远应</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文墙</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葬陕洋县龙溪河昌家坝冷水沟阳坡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芳便</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文吉</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妣葬陕龙沧坪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远回</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文瀚</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葬陕西安府盩厔县南乡龙仓坪西河沟北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裔相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培志--英发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学有</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培元--英继--学有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培根</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远正--培根，葬歙县全坑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培初</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远春--培初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培盛</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远德--培盛，葬歙县水竹坞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远兴--培金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培宝</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远望--培宝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培栲</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远达--培栲，葬盱眙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英庚</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葬盱眙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培应</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培禄</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远高--培禄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培长</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远胜--培长，葬盱眙县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培资</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培安</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远丕--培安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英元</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庆公次子，葬霍邑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英喜</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庆公三子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学旺</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培芝</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远阴--培芝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培兰</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远来--培兰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远迩--培金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培起</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远长--培起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培兴</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远通--培兴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培旺</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远邵--培旺、培应</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培平</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远阶--培平、培贵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培贵</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远科--培贵，葬陕磨沟狮子坪后阳坡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得逵公二卷  三  十  二</w:t>
            </w: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桓相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国楹</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承博--桓相--国楹--文祁，葬陕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桂相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国善</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桂相--国善--文祥--芳保、芳林，葬陕镇安县大人河茨沟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桂相--国任</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魁相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国旺</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承润--魁相--国旺、国南、国倍、国年，葬陕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荣相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国兴</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荣相--国兴、国鸣、国贺，葬陕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品相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送相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国琳</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承濠-送相--国琳，葬陕汉阴厅观音河王家庄余姓右手甲庚向有碑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文保</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国琳--文保，葬陕汉阴沟清水河大脊沟程姓屋右壬丙向有碑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国琳--文佑，葬陕观音河庙沟壬丙向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文修</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国琳--文修，葬陕观音河岩沟刁礼宕阳坡壬丙向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文偕</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国琳--文偕，葬陕大脊沟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芳望</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国琳--文佑--芳望、芳元</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芳洋</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国琳--文修--芳洋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8"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国揆</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送相--国揆，葬陕汉阴沟观音河王家庄上马头山金形卯酉向有碑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文联</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送相--国揆--文联--芳禧、芳春，葬陕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国蔭</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承濠-应相--国蔭--文快，葬陕洋县櫵溪河袁家庄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国阳</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承濠-应相--国阳，葬陕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曾相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国论</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国论--文寓、文广、文璟、文巍，葬陕西平利县碰器沟口葵丁向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文广--芳泰--远孝、远弟，葬陕西平利县东乡广化里冲、朝西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文巍--芳富、芳贵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聿相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承泽--聿相--国遇--文意，葬陕中罗川葵丁向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梦相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承湧--梦相--国捧，葬陕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雲相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承湧--雲相、勝相、遗相，葬陕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国錞</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珍公--国錞--文初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国钲</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珍公--国钲</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棠相</w:t>
            </w: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国點　</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棠相--国點--文五--芳岳，葬陕汉阴观音河岩沟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棠相--国點--文厳，葬陕汉阴观音河岩沟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棠相--国點--文达--芳华，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国章</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葬观音河岩沟上沟屋后阳坡坐北朝南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国守</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国守--文通，葬观音河岩沟长湾口屋基下首</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国浩</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棠相--国浩，葬湖北竹山县北乡东洛沙花家寨罗汉洞太平社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国正</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棠相--国正--文斗--芳益、芳忠，葬陕汉阴观音河岩沟上沟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文璡</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文璡--芳祥、芳志、芳利、芳绿、芳致，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芳瑛</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文学--芳瑛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国恕</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梓子--国恕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远富</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印公--远富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芳癸--远发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培炎</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远起--培炎--英曲--学许，葬江南贵池元溪月形丙壬向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远起--培炎--英蔭--学林、学原、学松、学昌、学凤，葬贵池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远起--培炎--英洪--学龙，葬江南贵池嶺下桂丙山坐南朝北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远起--培炎--英胜--学万、学朝、学里、学同、学春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远署　</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远署--培炎--英庚--学虎，葬石台县丁香镇嶺下桂高路排丙壬向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82</w:t>
            </w:r>
          </w:p>
        </w:tc>
        <w:tc>
          <w:tcPr>
            <w:tcW w:w="709" w:type="dxa"/>
            <w:tcBorders>
              <w:tl2br w:val="nil"/>
              <w:tr2bl w:val="nil"/>
            </w:tcBorders>
            <w:shd w:val="clear" w:color="000000" w:fill="FFFF00"/>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已录72人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远署--培福</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远署--培祥--英宝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得迎渚上第  三  十  三  卷</w:t>
            </w: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文正</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国印--文正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棨相</w:t>
            </w: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国琪　</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棨相--国琪--文兆--芳旺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棨相--国琪--文祥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海相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海相--国金--文麒、文麟、文思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国银</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海相--国银</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园相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国宏</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园相--国宏</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国璋</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园相--国璋--文川、文台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国梁</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园相--国梁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升相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国滨</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国滨--文彩--芳菲、芳之、芳泰、芳觉，葬竹溪县西面河桃花山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远余</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国滨--文彩--芳菲--远余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远慈</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国滨--文彩--芳之--远慈</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芳觉</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国滨--文彩--芳觉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文灼</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文灼--芳芮--远舟--培寿--英贵，葬竹溪县东乡兵营口贺家沟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文灼--芳崇--远车--培发、培兴，葬竹溪县钱家坡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芳德</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芳德--远超--远藻</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芳泰</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文成--芳泰--远谟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得迎渚下第  三  十  四  卷</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显相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文学</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国用--文学--芳本、芳庚--远肩、远朋，葬陕镇安县穆王坪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芳流</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文盛--芳流--远镜、远亮、远鑑、远明、远新，葬陕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远镜</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芳流--远镜--培俊（秉钧）、培伍（秉衡）、培杰（秉言）</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芳葱</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文盛--芳葱--远发（骥修）、远正（礼修）、远原（复修），</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芳爻</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文盛--芳爻（乘龙），葬陕竹溪县腊洞沟阳坡坐北朝南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远尚</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芳来--远尚--培桂（桂宝），葬陕竹溪县西北河桃花山家儒屋后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远启</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芳来--远启--家培（必成）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芳阶</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狄港</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文育--芳阶--远馨（兰馨），居狄港</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文泮</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国璘--文泮--芳长、芳必，迁河南内乡县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芳必</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芳必--远兴（有福）、远旺（有才）、远顺（有德）、远华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文推</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辅相--国宦--文推--芳善--远致、远政、远教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远致</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芳善--远致（天顺）--廷培（字必元）</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文炤</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竹溪</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国萱--文炤--芳惠（惠廉）、芳勇（凤廉）、芳朝、芳班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芳岁</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江南</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文灵--芳岁--达远--培祖，葬建德县（今东至县）东乡银匠坳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迁祁门，芳初--远兑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芳春</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建邑</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文灵--芳春--远裕（德配）、远芝（德纯）</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芳聪</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国珩--文运--芳聪--远发（卓然），葬鄱阳卅六都牛栏坞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文运--芳敏（美文）--远挥（沛然），葬鄱阳山坑坞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世系卷七</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得政</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承华</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列公--承华（字绍棠），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承簧</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书公次子承簧（字宗盛），子四：顺高松柏，葬丁家冲木星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得政一第二十七卷</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得政</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英祥</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培瀛公嗣英祥（富春），子三荣耀勇，葬旌德县西乡下洪川上头村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英发</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培洲公子英发，字富顺，子二忠孝，葬太平县谭家桥刘富山上党</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英传</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培洲次子英传，字富寿，葬休宁治川南坑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英黻</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培早公嗣英黻，字观德，立兄子志为嗣，迁居江南歙县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1"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国辉</w:t>
            </w:r>
          </w:p>
        </w:tc>
        <w:tc>
          <w:tcPr>
            <w:tcW w:w="708" w:type="dxa"/>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子四：行正坛玺，葬商州八里坡湘子沟口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8"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文行</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子一兴，葬陕询阳县西岔河乱石墩西坡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0"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芳兴</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葬询阳县北乡寿河里西岔河椅子湾泉水沟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8"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远西</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葬询阳县北乡寿河里西岔河望天洞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7"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文正</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国辉</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文正</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芳来、芳彪、芳岐、芳苞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惠远</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芳来</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惠远</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培有、培等、培恺，葬陕镇安县西乡穆王坪七家户小东沟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远震</w:t>
            </w:r>
          </w:p>
        </w:tc>
        <w:tc>
          <w:tcPr>
            <w:tcW w:w="708" w:type="dxa"/>
            <w:tcBorders>
              <w:tl2br w:val="nil"/>
              <w:tr2bl w:val="nil"/>
            </w:tcBorders>
            <w:shd w:val="clear" w:color="auto" w:fill="auto"/>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文正--芳岐</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远震，葬陕询阳县西岔河竹园沟大漕口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世羔第二十六卷</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璘基</w:t>
            </w: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端相</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葬安康县大道河太阳沟。子二：国太（字怀玉，葬陨县刘家河）、国健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国健公子文富、李妣，1771年卒，葬陕紫阳县木连桥萧家沟。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绳相</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字绍堂，子一国麟，公1720年卒，葬陕洋县焦溪河。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宅基</w:t>
            </w: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设相</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字弼臣，子七：玓珅珮班焰珆珌，1736年卒，葬石泉县梧桐沟三官堂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国班--文万、文举、文秀。葬安康县岚河铺柳木沟。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沃相</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沃相--国燦--文虎--芳应。应字荣美，子二富志，葬平利县八里沟。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沃相--国燦--文选--芳蘭。字荣春，葬平利县冲河横石溪阳坡。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沃相--国理--文竹--芳信。字至诚，1818年卒，葬平利县横石溪阳坡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青相</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字东山，子五：林耕系徽选，1797年卒，葬竹山县官渡河营盘山蛇形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青相--国徽，字怀玉，子五：郁元忠魁英，葬竹山樊亭河碓窝石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青相--国徽--文郁--芳联，葬竹山樊亭河碓窝石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青相--国徽--文元--芳登，字敬先，葬樊亭河百家山柳树沟。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国徽--文元--芳秀、芳义、芳礼、芳全、芳贤，葬樊亭河百家山。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国徽--文忠--芳成、芳美、芳达、芳志，忠葬焦家湾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国徽--文魁--芳廷、芳春、芳禄、芳椿，葬竹山樊亭河碓窝石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国徽--文英--芳满（远啟、远喜）、芳得，葬竹溪县银杏寺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有相</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福建</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国浥，字康一，子六：昭昕曦晖曜时，1799年卒，葬福建省蒲城县东乡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遂相</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字开万，子三：平型僖，1788年卒，葬陕洋县焦溪河古洛沟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宪基(晓相)</w:t>
            </w: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国甲</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宪基--自爃--大派--晓相--国甲--文珂，葬陕平利县八里关罗家湾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国甲--文坷--芳芝--远鑑、远鐸，葬陕平利县八里关腰莊老屋基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国任</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晓相--国任--文徵--芳庚--远迎，葬泗州旴邑老鸡上北潘家庵莲花形癸丁向有碑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国任--文兆--芳庚--远迎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61"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文墩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国賔--文墩，字恩荣，子五：芝芸芹藻荇，葬陕罗家湾。许妣葬平利县八里关龙王庙沟口居屋后。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81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宪基(正相)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芳錡</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宪基--自钦--大添--正相--国点--文株--芳錡--沦、洲、漯、江，葬陕西兴安府岚河塼坪厅溢河坝庙居屋左坤向有碑。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有联系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1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培凤</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芳錡--远沦--培凤--英俊--学鳌（勤业、登业季业、广业、发业），学能（正业、德业、厚业、多业），学林（长业、维业、馀业）。凤字继序，子六：俊傑藎哲伟燦，1903年卒，葬陕西兴安府岚河塼坪厅溢河坝屋后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英傑</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培凤--英傑--学章（保业、新业），学礼（长业、志业），字保民，1899年卒，葬陕溢河坝狮子凸。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英藎</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培凤--英藎--学昶--成业（先应）、源业、津业。葬溢河坝庙湾龙泉沟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英哲</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培凤--英哲--学高（全业、福业），学忠（啟业、庚业、寿业），学典，学馀。哲字选民，1928年卒，葬溢河坝太山庙后梁子。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英伟</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培凤--英伟--学文、学武。字绍民，1932年卒，葬溢河坝。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英燦</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培凤--英燦--学痒--银业。字绍周，1904年卒，葬溢河坝居屋后。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培玉</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芳錡--远洲--培玉--英洪（学仁、学智），英伟。玉字在朝，1913年卒，葬岚皋县张家坝太山庙下。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培玺</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芳錡--远洲--培玺，字在朝，子六：德铭谟良泽月，葬张家坝太山庙。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培玺--英德（学猛、学勇），英铭（子学盛），英谟（子学强），英良（子学清），英泽（子学开），英月。</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培聪</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芳錡--远洲--培聪，字在位，子四：敏豪传群，1921年卒，葬陕岚皋县岚河花栗树一口印居屋后塝马姐坡右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培珍</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芳錡--远漯--培珍，字在席，子二：英锐（学成、学全）、英烈（学勤、学训），葬溢河坝庙湾。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培龙</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芳錡--远江--培龙，字在田，子四：英勳、英达、英五（子学愧）、英善（子学情），葬溢河坝庙湾。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远洛公嗣培仁、远流公子培义、远涛公子培松、远潮公子培发，葬溢河坝。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培元</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远醇--培元，字象千，子五：松枝梅禄九，葬陕滔河崩坝。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文油</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正相--国点--文油--芳麒--安、洛、流，葬溢河坝麻溪沟枣树坪上手大梁。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文传</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正相--国点--文传--芳种--安远，葬溢河坝庙湾王家台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文植</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正相--国香--文植，子四：德政胜时，1836年卒，葬陕西兴安府塼坪厅四吉河小麦溪沟。政芳子一远淮，时芳子二：远洪、远醇。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宪基(显相)</w:t>
            </w: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国爖</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字腾焰，子二：用矗，1790年卒，葬湖北竹山县官渡河泥湾。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文用--芳勇--远沂、远汶，文矗--远安、远春、远泌、远置。</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国骘</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字正晓，子二：器遇，1796年卒，葬湖北竹山县官渡河泥湾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文器--芳连，文遇--芳顺、芳义。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可相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文上</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可相--国畿--文上，葬陕平利县五科枝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文官</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可相--国高--文官，葬陕塼坪小道河铁炉坝沙沟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w:t>
            </w:r>
            <w:r>
              <w:rPr>
                <w:rFonts w:hint="eastAsia" w:ascii="宋体" w:hAnsi="宋体" w:eastAsia="宋体" w:cs="宋体"/>
                <w:color w:val="000000" w:themeColor="text1"/>
                <w:kern w:val="0"/>
                <w:sz w:val="24"/>
                <w:szCs w:val="24"/>
                <w14:textFill>
                  <w14:solidFill>
                    <w14:schemeClr w14:val="tx1"/>
                  </w14:solidFill>
                </w14:textFill>
              </w:rPr>
              <w:br w:type="textWrapping"/>
            </w:r>
            <w:r>
              <w:rPr>
                <w:rFonts w:hint="eastAsia" w:ascii="宋体" w:hAnsi="宋体" w:eastAsia="宋体" w:cs="宋体"/>
                <w:color w:val="000000" w:themeColor="text1"/>
                <w:kern w:val="0"/>
                <w:sz w:val="24"/>
                <w:szCs w:val="24"/>
                <w14:textFill>
                  <w14:solidFill>
                    <w14:schemeClr w14:val="tx1"/>
                  </w14:solidFill>
                </w14:textFill>
              </w:rPr>
              <w:t>(辅相)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字廷左，子五：杰鲸鲲科甲，1803年卒。</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国杰</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辅相--国杰--文场，1797年卒，葬陕安康县四吉河葛家沟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国鲸</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辅相--国鲸--文石、文青--芳萃、芳蕙，1795年卒，葬陕安康县大道河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国鲲</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辅相--国鲲，字以正，子四：嵘班东冻，1827年卒，葬陕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国鲲--文嵘--芳汶--远长、远仁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辅相--国鲲--文东--芳波、芳员--远吉，葬陕姚沙沟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辅相--国鲲--文冻--芳礼、芳魁--远斗，葬陕姚沙沟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国科</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辅相--国科--文根、文桻、文柱，葬安康县井家湾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通相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国祉</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大法--通相，子五：诗议语讲诃，1836年卒，葬陕平利县八里关熊家坡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泽相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宪基--自鑅--大法--泽相，子四：联双盤业，葬陕平利县长安霸漆树沟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英相</w:t>
            </w:r>
          </w:p>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vMerge w:val="restart"/>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宪基--自鑅--大法--英相，子二：访论，葬陕平利县磨子沟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国访--文廪、文友、文园（子芳得）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首相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宪基--自鑅--大法--英相，子四：汲陞乘豊，葬陕平利县陈差坡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86</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慈相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国春</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宪基--自鑅--大湧--慈相--国春，字吉和，子二：贵简，葬缺。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国成</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宪基--自鑅--大渢--贤相--国成，字天玉，子四：孝弟忠信，葬陕平利县八里关熊家坡丑向有碑。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93</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国赏</w:t>
            </w:r>
          </w:p>
        </w:tc>
        <w:tc>
          <w:tcPr>
            <w:tcW w:w="708" w:type="dxa"/>
            <w:vMerge w:val="continue"/>
            <w:tcBorders>
              <w:tl2br w:val="nil"/>
              <w:tr2bl w:val="nil"/>
            </w:tcBorders>
            <w:shd w:val="clear" w:color="auto" w:fill="auto"/>
            <w:vAlign w:val="center"/>
          </w:tcPr>
          <w:p>
            <w:pPr>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宪基--自鑅--大渢--贤相--国赏，字天盛，子一全，葬陕平利县熊家坡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文全--芳钦（子远香），芳德（远祯、远祥）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得迎泌下第  三  十  八  卷</w:t>
            </w: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承盟</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宏想--承宗（字希贤）、承盟（字绍贤），公妣葬旬阳县东北乡蜀河桑树坪木星癸丁向有碑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和相</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承盟（字绍贤）--和相--青</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华相</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承林--华相，公妣葬旬阳县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5"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国庸</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承都--祧相--国庸--文森--芳俊、芳发、芳斗，公妣合葬临安县北乡山里匪树堂坐北向南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承聪</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承聪--恩相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承缓</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宏英--承缓--磬、衜，迁陕平利县，葬平利县狮子坝磨子石沟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孟相</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承信--孟相（字世杨）--国太、国平，迁长安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国太</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公妣合葬浙江分水县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国平</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娶储氏，子一西，公妣合葬陕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理相 </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　</w:t>
            </w:r>
          </w:p>
          <w:p>
            <w:pPr>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承远--理相（字文雅），娶罗氏，子一思，葬贵池县五里川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承长</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宏忠--承长（字盛三）--善相，公妣合葬贵池县五里川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得迎渚下第三十四  卷</w:t>
            </w: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联相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国觐</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迁浙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迁浙江淳安县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坊相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文生</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坊相--国迪--文生--芳频，葬浙江西安县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秀相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国宇</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迁浙江淳安县王阜乡王阜村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琅相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国默</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迁浙江淳安县王阜乡王字源村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得迎藩下第三十六  卷</w:t>
            </w:r>
          </w:p>
        </w:tc>
        <w:tc>
          <w:tcPr>
            <w:tcW w:w="1484" w:type="dxa"/>
            <w:gridSpan w:val="2"/>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成相　</w:t>
            </w:r>
          </w:p>
        </w:tc>
        <w:tc>
          <w:tcPr>
            <w:tcW w:w="70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484" w:type="dxa"/>
            <w:gridSpan w:val="2"/>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茅相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葬商州湘子沟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484" w:type="dxa"/>
            <w:gridSpan w:val="2"/>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位相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484" w:type="dxa"/>
            <w:gridSpan w:val="2"/>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莘相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484" w:type="dxa"/>
            <w:gridSpan w:val="2"/>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肖相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484" w:type="dxa"/>
            <w:gridSpan w:val="2"/>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遇相　</w:t>
            </w:r>
          </w:p>
        </w:tc>
        <w:tc>
          <w:tcPr>
            <w:tcW w:w="708"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65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亭房  燕三</w:t>
            </w:r>
          </w:p>
        </w:tc>
        <w:tc>
          <w:tcPr>
            <w:tcW w:w="68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家相</w:t>
            </w: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石台县立杨村，学福子王斌、王旵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南宁县，英才公子学书</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72</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65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8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0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10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巢湖北乡约几十人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 xml:space="preserve">2、兰轩公     王结义13805668067  王业恒13855655252 </w:t>
      </w: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color w:val="000000" w:themeColor="text1"/>
          <w:kern w:val="0"/>
          <w:sz w:val="30"/>
          <w:szCs w:val="30"/>
          <w14:textFill>
            <w14:solidFill>
              <w14:schemeClr w14:val="tx1"/>
            </w14:solidFill>
          </w14:textFill>
        </w:rPr>
        <w:t xml:space="preserve">  </w:t>
      </w:r>
      <w:r>
        <w:rPr>
          <w:rFonts w:hint="eastAsia" w:cs="宋体" w:asciiTheme="minorEastAsia" w:hAnsiTheme="minorEastAsia"/>
          <w:b/>
          <w:color w:val="000000" w:themeColor="text1"/>
          <w:kern w:val="0"/>
          <w:sz w:val="30"/>
          <w:szCs w:val="30"/>
          <w14:textFill>
            <w14:solidFill>
              <w14:schemeClr w14:val="tx1"/>
            </w14:solidFill>
          </w14:textFill>
        </w:rPr>
        <w:t>第一部分：</w:t>
      </w:r>
      <w:r>
        <w:rPr>
          <w:rFonts w:hint="eastAsia" w:cs="宋体" w:asciiTheme="minorEastAsia" w:hAnsiTheme="minorEastAsia"/>
          <w:b/>
          <w:color w:val="000000" w:themeColor="text1"/>
          <w:kern w:val="0"/>
          <w:sz w:val="28"/>
          <w:szCs w:val="28"/>
          <w14:textFill>
            <w14:solidFill>
              <w14:schemeClr w14:val="tx1"/>
            </w14:solidFill>
          </w14:textFill>
        </w:rPr>
        <w:t>迁陕西省</w:t>
      </w:r>
    </w:p>
    <w:tbl>
      <w:tblPr>
        <w:tblStyle w:val="6"/>
        <w:tblW w:w="9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788"/>
        <w:gridCol w:w="7470"/>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支房</w:t>
            </w:r>
          </w:p>
        </w:tc>
        <w:tc>
          <w:tcPr>
            <w:tcW w:w="788"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名字</w:t>
            </w:r>
          </w:p>
        </w:tc>
        <w:tc>
          <w:tcPr>
            <w:tcW w:w="7470"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生卒安葬情况</w:t>
            </w:r>
          </w:p>
        </w:tc>
        <w:tc>
          <w:tcPr>
            <w:tcW w:w="707"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restart"/>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嘉台公</w:t>
            </w: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国祺</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子五：名广化甫妥。葬板桥下雷打石湾献天金星形祖母东边笫二棺</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芳如</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娶陈氏，子二：洪九。公妣合葬陕兴安府安康县犁湾滩卯酉向。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芳白</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娶吴氏，子槐。葬陕兴安府安康县犁湾滩卯酉向。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文甫</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娶叶氏，子四：颖宗敷义。公妣合葬陕西西安府房邑郭家沟日乙辛向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文几</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娶胡氏，子五：茂盛采笔全。葬陕紫阳县许家河虎形丑未向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芳茂</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娶黄氏，子二：致照。葬陕紫阳洞大目连沟白岩湾居屋后凤形乾巽向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芳盛</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娶余氏，葬陕紫邑大目连沟辛乙向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芳采</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娶储氏，立兄照为嗣。公妣合葬陕紫邑大目连沟辛乙向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芳笔</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娶余氏，子寿。公妣合葬陝汉阴邑三台山。</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芳全</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娶余氏，葬陕紫邑大目连沟辛乙向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文满</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娶胡氏，子三：盛长兰。公妣合葬汉阴县东门外三台山寅申向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芳盛</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娶汪氏，子正。葬陕三台山寅申向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芳长</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子三：大、光、明。公妣合葬陕三台山寅申向有碑。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芳兰</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娶程氏，立兄长子；光为嗣。公妣合葬陕三台山寅申向有碑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b/>
                <w:bCs/>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国栋</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子五：喧锦筒据映。葬紫阳县渚河口槐树庄屋后午子向有碑</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嘉梅公</w:t>
            </w: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文轴</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娶江氏，子一：莫。葬陕西。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文贵</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娶夏氏，子三：清绥衍。夏妣葬陝石泉县小忄炉沟金鳅下海形。</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文令</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娶荲氏，子三：邻申遇。殁葬于陕</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文近</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娶何氏，子四：勤接操行。葬陕西失修、后嗣不知。</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文选</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娶刘氏，立兄近子接为嗣。葬汤家垅龟形</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文巡</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娶张氏，子二：芝田。葬陕失考</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葵相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娶刘氏，子四：褒庞显容。迁居陝西，殁葬缺。</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宏邦子承早公裔孙迁徽州祁门县及迁孝风葵相迁陕西俱不回失修</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嘉贵公</w:t>
            </w:r>
          </w:p>
        </w:tc>
        <w:tc>
          <w:tcPr>
            <w:tcW w:w="788" w:type="dxa"/>
            <w:tcBorders>
              <w:tl2br w:val="nil"/>
              <w:tr2bl w:val="nil"/>
            </w:tcBorders>
            <w:shd w:val="clear" w:color="auto" w:fill="auto"/>
            <w:vAlign w:val="center"/>
          </w:tcPr>
          <w:p>
            <w:pPr>
              <w:widowControl/>
              <w:jc w:val="center"/>
              <w:rPr>
                <w:rFonts w:ascii="宋体" w:hAnsi="宋体" w:eastAsia="宋体" w:cs="宋体"/>
                <w:i/>
                <w:iCs/>
                <w:color w:val="000000" w:themeColor="text1"/>
                <w:kern w:val="0"/>
                <w:sz w:val="24"/>
                <w:szCs w:val="24"/>
                <w14:textFill>
                  <w14:solidFill>
                    <w14:schemeClr w14:val="tx1"/>
                  </w14:solidFill>
                </w14:textFill>
              </w:rPr>
            </w:pPr>
            <w:r>
              <w:rPr>
                <w:rFonts w:hint="eastAsia" w:ascii="宋体" w:hAnsi="宋体" w:eastAsia="宋体" w:cs="宋体"/>
                <w:i/>
                <w:iCs/>
                <w:color w:val="000000" w:themeColor="text1"/>
                <w:kern w:val="0"/>
                <w:sz w:val="24"/>
                <w:szCs w:val="24"/>
                <w14:textFill>
                  <w14:solidFill>
                    <w14:schemeClr w14:val="tx1"/>
                  </w14:solidFill>
                </w14:textFill>
              </w:rPr>
              <w:t>盛相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娶吴氏，子一：健。后裔文，芳，远派十多人歿葬均缺。</w:t>
            </w:r>
          </w:p>
        </w:tc>
        <w:tc>
          <w:tcPr>
            <w:tcW w:w="707" w:type="dxa"/>
            <w:tcBorders>
              <w:tl2br w:val="nil"/>
              <w:tr2bl w:val="nil"/>
            </w:tcBorders>
            <w:shd w:val="clear" w:color="auto" w:fill="auto"/>
            <w:vAlign w:val="center"/>
          </w:tcPr>
          <w:p>
            <w:pPr>
              <w:widowControl/>
              <w:jc w:val="center"/>
              <w:rPr>
                <w:rFonts w:ascii="宋体" w:hAnsi="宋体" w:eastAsia="宋体" w:cs="宋体"/>
                <w:b/>
                <w:bCs/>
                <w:i/>
                <w:iCs/>
                <w:color w:val="000000" w:themeColor="text1"/>
                <w:kern w:val="0"/>
                <w:sz w:val="24"/>
                <w:szCs w:val="24"/>
                <w14:textFill>
                  <w14:solidFill>
                    <w14:schemeClr w14:val="tx1"/>
                  </w14:solidFill>
                </w14:textFill>
              </w:rPr>
            </w:pPr>
            <w:r>
              <w:rPr>
                <w:rFonts w:hint="eastAsia" w:ascii="宋体" w:hAnsi="宋体" w:eastAsia="宋体" w:cs="宋体"/>
                <w:b/>
                <w:bCs/>
                <w:i/>
                <w:iCs/>
                <w:color w:val="000000" w:themeColor="text1"/>
                <w:kern w:val="0"/>
                <w:sz w:val="24"/>
                <w:szCs w:val="24"/>
                <w14:textFill>
                  <w14:solidFill>
                    <w14:schemeClr w14:val="tx1"/>
                  </w14:solidFill>
                </w14:textFill>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高相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娶储氏，子一：庸。后裔歿葬均缺。</w:t>
            </w:r>
          </w:p>
        </w:tc>
        <w:tc>
          <w:tcPr>
            <w:tcW w:w="707" w:type="dxa"/>
            <w:tcBorders>
              <w:tl2br w:val="nil"/>
              <w:tr2bl w:val="nil"/>
            </w:tcBorders>
            <w:shd w:val="clear" w:color="auto" w:fill="auto"/>
            <w:vAlign w:val="center"/>
          </w:tcPr>
          <w:p>
            <w:pPr>
              <w:widowControl/>
              <w:jc w:val="center"/>
              <w:rPr>
                <w:rFonts w:ascii="宋体" w:hAnsi="宋体" w:eastAsia="宋体" w:cs="宋体"/>
                <w:b/>
                <w:bCs/>
                <w:i/>
                <w:iCs/>
                <w:color w:val="000000" w:themeColor="text1"/>
                <w:kern w:val="0"/>
                <w:sz w:val="24"/>
                <w:szCs w:val="24"/>
                <w14:textFill>
                  <w14:solidFill>
                    <w14:schemeClr w14:val="tx1"/>
                  </w14:solidFill>
                </w14:textFill>
              </w:rPr>
            </w:pPr>
            <w:r>
              <w:rPr>
                <w:rFonts w:hint="eastAsia" w:ascii="宋体" w:hAnsi="宋体" w:eastAsia="宋体" w:cs="宋体"/>
                <w:b/>
                <w:bCs/>
                <w:i/>
                <w:iCs/>
                <w:color w:val="000000" w:themeColor="text1"/>
                <w:kern w:val="0"/>
                <w:sz w:val="24"/>
                <w:szCs w:val="24"/>
                <w14:textFill>
                  <w14:solidFill>
                    <w14:schemeClr w14:val="tx1"/>
                  </w14:solidFill>
                </w14:textFill>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荣相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娶余氏，子一：开。葬安康县岚河铺宁河口幔坡。后裔歿葬俱缺。</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添相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娶李氏，子二：宽，平。</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梁相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娶金氏，子二：住，麟。 国，文，芳后裔殁葬缺。</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嘉柏公</w:t>
            </w: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嘉柏公</w:t>
            </w: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仪相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娶周氏，子二：耀，誉。</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国彦</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娶严氏，殁葬俱缺</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国谌</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娶严氏，子三：举，后，多。殁葬俱缺</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国启</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娶赵氏，子三：学有可。葬大铁沟口凤吵。文有葬木王坪大湾口。</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弼相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娶聂氏，子一：琦，孙二：高、光。公妣合葬陕西省安康邑西河坪</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俎相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锦相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restart"/>
            <w:tcBorders>
              <w:tl2br w:val="nil"/>
              <w:tr2bl w:val="nil"/>
            </w:tcBorders>
            <w:shd w:val="clear" w:color="auto" w:fill="auto"/>
          </w:tcPr>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嘉德公</w:t>
            </w: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嘉德公</w:t>
            </w: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承力</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承祖</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娶宛氏，子二：百，明。</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承宗</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娶金氏，子三：虢、辨、朝。</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承寿</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承业</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娶丁氏，子一：爵。</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承路</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娶朱氏，子二：官，田。</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承灿</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娶吳氏，子一：长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承正</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宏政</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娶汪氏，子五：进龙绘选嫩。迁陕丙乡县。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承以</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娶林氏，子一：振。迁竹溪县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承树</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娶饶氏。</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承毛</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承延</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宏麒</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娶郑氏，子四：启、文、凤、爱。</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宏达</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娶储氏，子一：惯。葬镇安县东乡胡寨熊里湾</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承惯</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娶佘氏，子三：聪患林。葬镇安县东乡胡寨熊里沟。</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宏略</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娶林氏，子一：生。</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宏韬</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娶汪氏，子一：郡。迁镇安县。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承郡</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同父迁陝殁葬缺</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宏舜</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娶胡氏，子五：天，庚，堑，銓，胤。</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承先</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承香</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承元</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宏广</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娶胡氏，子二：宗，奤。内乡县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宏源</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娶傅氏，子三：仪，宗，支，</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宏阔</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子七：租渤渥孝浠夹涀。葬陕西省西乡县东乡茶镇河北忪树沟逃户坪</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承益</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娶朱氏，子四：弗，羽，试，。甪葬陕西凤县火烧关狭里</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宏觐</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娶李氏，子三：稻，米，淙。葬陕西凤县火烧关狭里</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承稻</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娶童氏，子三：绢，报，拾。葬陕西凤县火烧关狹里。</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承举</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宏秧</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宏厂</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宏添</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承玉</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承杰                                                                                                                                                                                                                                                        </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娶徐氏，子二：昱，种。迁陝西阳县。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承虞</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娶吕氏，</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承粒</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娶许氏，子三：西，东，咸。葬陕石泉县梧桐寺</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宏孝</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娶郑氏，子二：兰，漳。葬陕西正安县熊里沟</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承声</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娶胡氏，子一：毓。</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承就</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娶汪氏，子一：修。</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宏通</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娶陈氏，子三：翥，伍，陆。葬陕西镇安县山午峪沟。</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承翥</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娶琅琊氏，子四：恺，钢，卓，论。葬屽峪沟。</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宏测</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子三：淅涔涪，孙六：观汤百明爵滂。葬汉阴县中河高勒白洋沟。</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相品</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娶徐妣，子三：治，清，汜。</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相柏</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娶吴妣，子二：保，喜。正安县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相官</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相田</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相长</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相有</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相亲</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竹溪县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相庵</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相太</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相振</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相聪</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镇安县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相何</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迁陕西竹溪县乌河沟</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元庆公</w:t>
            </w: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国论</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俊相</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娶张氏，子四：能、行、忠、信。</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文相</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娶汪氏，子四：谱、欣、丙、祧</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国谱</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娶余氏，葬陕。</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舞相</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娶汪氏，子三：志、调、众。葬陕阳县。</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昌相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娶林氏，子三：恭，俭，量。</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录相</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娶汪氏，子四：瑾，恩，瑞，融。公妣合葬陕安康琐龙沟阳坡</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韺相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娶马氏，子三：栋，梁，材。</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頀相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娶陈氏，子四：琮，必，杰，琼。</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韶相</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娶蔣氏，子三：瓒，分，当。</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国模</w:t>
            </w:r>
          </w:p>
        </w:tc>
        <w:tc>
          <w:tcPr>
            <w:tcW w:w="74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娶张氏，葬陕观音河。</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国楞</w:t>
            </w:r>
          </w:p>
        </w:tc>
        <w:tc>
          <w:tcPr>
            <w:tcW w:w="74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娶陈氏，子一：联。</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710</w:t>
            </w:r>
          </w:p>
        </w:tc>
      </w:tr>
    </w:tbl>
    <w:p>
      <w:pPr>
        <w:spacing w:line="560" w:lineRule="exact"/>
        <w:ind w:firstLine="301" w:firstLineChars="100"/>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第二部分：</w:t>
      </w:r>
      <w:r>
        <w:rPr>
          <w:rFonts w:hint="eastAsia" w:cs="宋体" w:asciiTheme="minorEastAsia" w:hAnsiTheme="minorEastAsia"/>
          <w:b/>
          <w:color w:val="000000" w:themeColor="text1"/>
          <w:kern w:val="0"/>
          <w:sz w:val="28"/>
          <w:szCs w:val="28"/>
          <w14:textFill>
            <w14:solidFill>
              <w14:schemeClr w14:val="tx1"/>
            </w14:solidFill>
          </w14:textFill>
        </w:rPr>
        <w:t>迁浙江省</w:t>
      </w:r>
    </w:p>
    <w:tbl>
      <w:tblPr>
        <w:tblStyle w:val="6"/>
        <w:tblW w:w="951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879"/>
        <w:gridCol w:w="694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嘉台公</w:t>
            </w:r>
          </w:p>
        </w:tc>
        <w:tc>
          <w:tcPr>
            <w:tcW w:w="879"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名字</w:t>
            </w:r>
          </w:p>
        </w:tc>
        <w:tc>
          <w:tcPr>
            <w:tcW w:w="6946"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生卒安葬情况</w:t>
            </w:r>
          </w:p>
        </w:tc>
        <w:tc>
          <w:tcPr>
            <w:tcW w:w="709"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朋公子</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远长</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娶刘氏，子三：裁希罕。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朋公子</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远陶</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娶程氏，子一：丰。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林公子</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芳盛</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娶陈氏，子五：秀山源汇猷。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盛公子</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秀远</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娶储氏，子四：富垒超元，葬浙严寿邑六都二亭边。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远山</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娶汪氏，子一：元。葬浙严寿邑西乡十一都一元山下。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国珍子</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文楷</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娶储氏，子四：玥吉士乐。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远梯</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子五：庸兹沽焰麟，公妣葬浙严寿邑西乡十都下墙围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芳写</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婜储妣，子一：双。葬浙衢西邑北乡杨桥口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文柱</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娶吴氏，子五：字印恩泗五，葬严寿邑西乡六都石桥边。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芳字</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娶储氏，子二：宗支。公妣合葬严寿邑西七都石冂庄石柜下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子二：善庆。葬浙严寿邑西乡六都石桥边七都石门庄石柜下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芳印</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子三：来致和，公妣合葬浙严寿邑西乡七都石门庄石柜上手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远致</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娶郑氏，子一：泽。葬浙衢西邑北乡下鹅圹。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远和</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娶储氏，子三：禄玉裔。葬浙衢西邑比乡代堰头巴焦高虎形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临远</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娶陈氏，子三：才亿中。公妣合葬建邑永风頊上生机上解蛇形。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文注</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娶储妣，子三：尙梧桐。妣葬浙衢西邑三十一都庄平寺黄泥岭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博公子</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芳元</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娶余氏，子三：福禄寿。公妣合葬浙江开化县四都田坑。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彬相</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芳友</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娶翁氏，子三：鉴驹烛。葬浙西邑苦竹尖卯酉向。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远签</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娶胡氏，子一：常。葬浙西邑苦竹尖黄泥岗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远驹</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娶刘氏，子二：卜宝。葬浙西邑苦竹尖黄泥岗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远烛</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娶余氏，子四：知松仓满。葬浙西邑岭外</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芳棠</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娶陈氏，子二：善岫。陈氏葬浙西邑天堂徐河坑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方棣</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娶童氏，子五：灯漫朗肇星。葬浙衙西邑廿五都下绕田后。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远灯</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娶储氏，子二：双造。葬浙衢西邑廿五都下绕田后向东。</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远谩</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娶陈氏，立寿为嗣。葬浙衢西邑廿五都下饶田后向东</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远朗</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娶汪氏，立造为嗣，葬浙衢西邑廿五都下绕田后向东。</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远肇</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娶胡氏。子一：春。葬浙衢西邑廿五都下绕田后向东。</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远星</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娶郑氏。子四：生寿福喜。葬浙衢西邑廿五都下绕田后向东。</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芳苑</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娶邱氏，子四：立渔灿顾。葬浙衢西邑徐河坑屋基后下穴。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远立</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娶黄氏，子一：盛。葬浙西邑苦竹尖大路边。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远渔</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娶修氏，葬浙西邑半坑下穴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远顾</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葬浙西邑苦竹尖对面田上。</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芳联</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娶胡氏，子三：李绪堂。葬浙遂邑南坑岭。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远李</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立有为嗣。葬浙西邑半坑下穴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远绪</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娶徐氏，子二：成有。葬浙西邑苦竹尖屋傍橫路上</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远堂</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葬浙西邑半坑下穴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芳芝</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立岫为嗣。葬浙徐河坑屋基外傍。</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远岫</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娶庐妣，子二：陛谱。庐妣葬浙西邑苦竹尖屋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芳桂</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娶周妣，子三：洪隆昌。周妣葬浙龙邑三十三都芭蕉坞。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远隆</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立枝为嗣。葬浙南坑岭屋场坪。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远昌</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葬浙龙邑三十二都麦西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芳泉</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娶潘氏，子一：梅。葬浙龙邑张外山，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芳琴</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娶钟氏，子二：通达。葬浙龙邑三十二都天福山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这通</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娶祝氏，子二：胠望。葬龙邑三十二都毕力湖下二卡槽背后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芳凤</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娶储妣，子一：泽。儲妣葬遂邑南坑岭栗树坪蛇形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远泽</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娶张氏，子一：享。公妣仺葬龙邑三十一都平坑垅向西。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培富</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娶尤氏，子二：发进。葬浙江严寿邑西乡十一都一元山下。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培庸</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娶瘳氏，子五：绩烈翰干朝。葬严寿邑西乡六都二三里亭老鼠尾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英绩</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娶胡氏，子二：诗书。葬严寿邑西六都二六村坂芭箕珍。</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英烈</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娶胡氏，子四：贤诵全昌。葬严寿邑西六都二铜锣山大坪灯盏形。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培泽</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娶邰氏，子三：寿林苟。葬浙衢西邑北乡上方镇下鹅圩州屋后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英寿</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娶方氏，子三：丰月牛。。葬浙衢西邑北乡上方镇下鹅圩州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学明</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娶胡氏，子四：发标江春。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培禄</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立淸为嗣，葬寿邑西乡十都源口杨梅坞。子英淸，孙学春。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学明子</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业春</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民国辛未5月17日生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培裔</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娶董氏，子三；淸.根.发。葬寿邑西乡十都瓦窑坪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培常</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子五:廷寿泰富贵。葬忂州西安县大南乡苦竹尖半坑右边。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学元</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葬浙西邑苦竹尖</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培卜</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娶慎氏，子三：全朝厚。葬浙衢州西安县苦竹尖前山坪。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培厚</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娶陈氏，子四：迎石炳月。陈妣葬浙衢西邑天堂黄泥岗 。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英炳</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娶郑氏，子五：林贵连荣昌。葬浙西邑苦竹尖居屋对面渓上。</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培松</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娶张氏，子四：田福根琴。葬浙江省衢州西安县金竹坞后。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英田</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娶邱氏，子四：泰良位德。葬浙衢西邑苦竹尖社庙后。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学泰</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娶毛氏，子二：财修。葬浙西邑苦竹尖。</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学位</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葬浙衢西邑外村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学德</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娶萧氏，子二：友朋。葬浙衢西邑苦竹尖对面门山。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英福</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娶余氏，葬浙衢西邑苦竹尖外厂岗。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英根</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娶廖氏，葬浙江西邑苦竹尖外大田。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学昌</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娶毛氏，葬浙衢西邑苦竹尖外厂岗。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培仓</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娶郑氏，子一：鳌。葬浙江衢西邑俆河坑母猪岗上穴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英鳌</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娶林氏，子二：正明。葬浙西邑苦竹尖与母处。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培双</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娶江氏，子三：年有元。葬浙衢西邑赧地上路呈八庒</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英年</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立高为嗣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学高</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娶冯氏，子一：畗。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业富</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侍访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英元</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葬浙衢西邑八庄道士渓。</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培寿</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娶余氏，子三：土双根。葬浙衢西邑廿五庄湖南坑黄泥塔。</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英土</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娶张氏，子一：俢。葬浙西邑湖南吭黄泥塔。</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苵双</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娶叶氏，子三：财有富。葬浙西湖南坑黄泥塔。</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学财</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娶叶氏。</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培造</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娶高氏，立有为嗣。葬浙衢西邑班舍评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培春</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娶廖氏，子一：由。葬浙江西邑廿五庄高龙山高济背。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英由</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子二：荣高。葬浙西邑十都廿五庄黄泥塔尾大岗底。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学荣</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娶杨氏，子一：龙。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培生</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子九：全旺高庚发桂石海华。葬浙衢西邑十都廿庄班舍坪。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英旺</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娶余氏，子三：芪盛兴。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学茂</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葬浙衢西邑黄泥塔尾。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苵桂</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子一文。葬浙邑十都廿五庄黄泥塔。子学文，孙业渺。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培喜</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子五：恭宽信敏惠。葬西安县南乡十都廿五庄湖南坑礼埠坪田。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培盛</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葬浙江言州府遂安县下八都桃岭园芥菜坞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培有</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娶毛氏，子三：广昌源。葬浙西邑南乡天堂前山栏岗脊。</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英广</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娶赵氏，子四：云兴林财。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英昌</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娶徐氏，子一：堂。殁缺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宏诘</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娶雷氏，子七：周宗念虎淾，葬浙江杨湾。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承周</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娶刘氏，子一：贺，葬山枣坞。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承宗</w:t>
            </w:r>
          </w:p>
        </w:tc>
        <w:tc>
          <w:tcPr>
            <w:tcW w:w="6946"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娶储氏，子三：教畴族。</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承念</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娶寉氏，子一：通。葬江言州府遂安县下八都桃岭园芥菜坞。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7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承虎</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娶储氏，子三：漂湟春。葬杨梅湾。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494</w:t>
            </w:r>
          </w:p>
        </w:tc>
      </w:tr>
    </w:tbl>
    <w:p>
      <w:pPr>
        <w:spacing w:line="560" w:lineRule="exact"/>
        <w:ind w:firstLine="452" w:firstLineChars="150"/>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ind w:firstLine="452" w:firstLineChars="150"/>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ind w:firstLine="452" w:firstLineChars="150"/>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第三部分：</w:t>
      </w:r>
      <w:r>
        <w:rPr>
          <w:rFonts w:hint="eastAsia" w:cs="宋体" w:asciiTheme="minorEastAsia" w:hAnsiTheme="minorEastAsia"/>
          <w:b/>
          <w:color w:val="000000" w:themeColor="text1"/>
          <w:kern w:val="0"/>
          <w:sz w:val="28"/>
          <w:szCs w:val="28"/>
          <w14:textFill>
            <w14:solidFill>
              <w14:schemeClr w14:val="tx1"/>
            </w14:solidFill>
          </w14:textFill>
        </w:rPr>
        <w:t>迁铜陵</w:t>
      </w:r>
    </w:p>
    <w:tbl>
      <w:tblPr>
        <w:tblStyle w:val="6"/>
        <w:tblW w:w="9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61"/>
        <w:gridCol w:w="686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房支</w:t>
            </w:r>
          </w:p>
        </w:tc>
        <w:tc>
          <w:tcPr>
            <w:tcW w:w="761"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名字</w:t>
            </w:r>
          </w:p>
        </w:tc>
        <w:tc>
          <w:tcPr>
            <w:tcW w:w="6863"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生卒安葬情况</w:t>
            </w:r>
          </w:p>
        </w:tc>
        <w:tc>
          <w:tcPr>
            <w:tcW w:w="851"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嘉台公</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远标</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字象川，子一：淦。妣妣葬铜邑合二耆大样余村后团箕山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远辛</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子五：通唱旵收放。葬铜邑石同耆小高桥上猫龙口猫形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鼎四子</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文楚</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娶刘氏，子一：遗，妣葬铜邑朱村耆杨家冲扇子排龟形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楚公子</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方遗</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娶吴氏，子二：春运。公妣合葬铜邑朱村耆与母同圹。</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垄二子</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文爻</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娶凌氏，子六：提燕翼怅洞煜。葬铜邑合二耆仪风苓脚象形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垄四子</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文苔</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娶刘氏，子二：勇強。葬铜邑陶家冲草山头甲庚向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远春</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子四：平玉五改，葬铜邑独山荒冲张嫂冢后。</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远林</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娶张氏，子三：雨雪清，公妣合葬铜邑独山荒冲风箱岭.</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文登</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娶吴氏，子三：露谨兰，公妣合葬观音楼</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芳生</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娶张氏，子三：昭望道，公妣合葬铜邑仪风岭孙家冲狮形脚</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远望</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娶储氏，子一：长，公妣合葬铜邑仪风岭蛇形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远用</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娶崔氏，子一：果，公妣合葬铜邑柴塘湖后龟形子午向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远自</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娶刘氏，子五：前后林顺甘。公妣合葬铜邑陶家冲蛇形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芳胥</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娶储氏，立钱为嗣。公妣合葬铜邑福海寺己亥向有碑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远钱</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娶储氏，子三：和知於。储妣葬铜邑独山荒冲戍辰向有碑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芳钟</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娶储氏子四、香、保、太、平、公妣俱葬铜邑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远香</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远保</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远太</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远平</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芳桔</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娶张氏，子一：寿，公妣俱葬铜邑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远寿</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培贶</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葬朱村耆杨家冲扇子排龟形村耆草塘坝上汤家冲犬形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培金</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娶程氏，子二：玑元。葬铜邑占家院坝埂辰戌向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英玑</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娶杨氏，葬铜邑朱村耆莫塘坝上河边牌形家耆草塘</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英元</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葬铜邑石洞耆焦冲上杨树湾狮形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培通</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子一：赐。葬铜邑石洞耆小高桥上猫龙獭猫形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英赐</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葬铜邑朱村耆莫塘坝上何家山下</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英本</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葬铜邑朱村耆草塘坝上汤家冲犬珍</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培唱</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娶宋氏，子三：喜本珠。葬铜邑石周耆上高桥上猫龙口獭猫形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培旵</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娶陈氏，子：豪、杰。葬铜邑朱村耆草塘坝上河家山龟形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英豪</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英杰</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葬铜邑近市耆钟塘村下手草山岗</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培收</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娶张氏。子一：句。葬铜邑朱村耆草塘坝上河家山龟形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英珠</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培放</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葬朱村耆杨家冲扇子排龟形村耆草塘坝上汤家冲犬形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培长</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娶陈氏，子一：耀。葬铜邑仪风岭肿</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培森</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培前</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葬铜邑陶家冲乙辛向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培林</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娶董氏，葬铜邑妣葬铜邑陶家冲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培尽</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葬铜邑独荒山冲口</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培和</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娶郑氏，子四：红福卯多，葬铜邑余兰冲大塘后</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培知</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娶张氏，子二：富道，妣均葬铜邑独山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英道</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葬铜邑独山荒冲戌辰向有碑山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培於</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葬铜邑独山荒冲戍辰向有碑山后麻地傍</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远季</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公妣葬铜陵邑牛冲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国屏</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娶刘氏，子人鹤.鹘。迁铜陵失修</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培森</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培枝</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娶吴氏吴妣葬铜邑牛山冲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培吉</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子一：万。葬铜邑大本牌冲墩上</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英万</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娶舒氏，公妣合葬铜邑牛山冲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培高</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娶叶氏，子二：百长，公妣合葬铜邑牛山冲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英百</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娶徐氏，立強为嗣。公妣合葬铜邑牛山冲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学强</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娶储氏，子三：忠、信、诚。迁居铜邑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英长</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娶刘氏，立强与兄百兼祧为嗣。葬铜邑牛山冲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培敦</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娶刘氏，公妣合葬铜邑牛山冲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培德</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娶张氏，子一：六。葬铜邑牛山冲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培次</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娶余氏，子二：定保。葬铜邑牛山冲。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培足</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葬青阳邑方落庵。</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培意</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立彦为嗣。葬铜邑牛山冲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英彦</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娶儲氏，子三：炳强友。葬铜邑牛山冲阳边</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业晋</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迁铜待访</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业佑</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业槐</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学友</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娶余氏，子一：旺。迁居铜邑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业旺</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文道</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娶张氏，子四：事茂升平。葬铜邑石同耆丁家二房陈家山  </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文远</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娶程氏，子五：象顺齐闺仕。公妣合葬铜邑龙登山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嘉台公</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远标</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娶儲氏，子一：淦。妣葬铜邑合二耆大样余村后团箕山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远辛</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娶储氏，子五：通唱旵收放。葬石同耆小高桥上猫龙口猫形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芳禄</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娶方氏，子一：玉。葬铜邑大兰耆杨树湾</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文楚</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娶刘氏，子一：遗。刘妣葬铜邑朱村耆杨家冲扇子排龟形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方遗</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娶吴氏,子二:春运。公妣合葬铜邑朱村耆与母同圹。</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远春</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娶吴氏，子一：宝。殁葬缺。</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文爻</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娶凌氏，子六；提燕翼怅洞煜。葬铜邑合二耆仪风苓脚象形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芳提</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娶方氏，继娶毛氏，子二：全寿。公妣合葬銅邑响山冲。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芳煜</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娶江氏，子二：福百。葬南邑？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芳翼</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娶李氏，子一：双。公妣俱合葬木牌冲？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文苔</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娶刘氏，子二：勇強。葬铜邑陶家冲草山头甲庚向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远瑃</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娶冯氏，子四：平玉五改，葬铜邑独山荒冲张嫂冢后。</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远林</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娶张氏，子三：雨雪清，公妣合葬铜邑独山荒冲风箱岭.</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文登</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娶吴氏，子三：露、谨、兰，公妣合葬观音楼</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远望</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娶储氏，子一：长，公妣合葬铜邑仪风岭蛇形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芳生</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娶张氏，子三：昭望道，公妣合葬铜邑仪风岭孙家冲狮形脚</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远用</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娶寉氏，子一：果。公妣合葬銅邑柴塘湖后龟珍</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远自</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娶刘氏，子五：前后林顺甘。公妣合葬铜邑陶家冲蛇形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芳胥</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娶储氏，立钱为嗣。公妣合葬铜邑福海寺己亥向有碑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远钱</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娶储氏，子三：和、知、於。</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芳钟</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娶储氏，子四：香、保、太、平，公妣俱葬铜邑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芳桔</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娶张氏，子一：寿。公妣俱葬铜邑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远香</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远保</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远太</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远平</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远寿</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俱葬铜邑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培唱</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娶宋氏。子三：喜本珠。葬石周耆上高桥上猫龙口獭猫形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英元</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葬铜邑石洞耆焦冲上杨树湾狮形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培通</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子一：赐。葬铜邑石洞耆小高桥上猫龙獭猫形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英玑</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娶杨氏，葬铜邑朱村耆莫塘坝上河边牌形家耆草塘</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培金</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娶程氏，子二：玑元。葬铜邑占家院坝埂辰戌向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英本</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葬铜邑朱村耆草塘坝上汤家冲犬珍</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英赐</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葬铜邑朱村耆莫塘坝上何家山下</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培贶</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葬铜邑朱村耆杨家冲扇子排龟形村耆草塘坝上汤家冲犬形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培放</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葬铜邑朱村耆杨家冲扇子排龟形村耆草塘坝上汤家冲犬形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培旵</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娶陈氏，子二：豪杰。葬铜邑朱村耆草塘坝上河家山龟形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英珠</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葬铜邑，葬铜邑草塘老屋基。</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培收</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娶张氏。子一：句。葬铜邑朱村耆草塘坝上河家山龟形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英杰</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葬铜邑近市耆钟塘村下手草山岗</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培森</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培长</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娶程氏，子一：耀。葬铜邑仪风岭肿</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培林</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迁铜陵</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培前</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葬铜邑陶家冲乙辛向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培和</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娶郑氏，子四：红福卯多，葬铜邑余兰冲大塘后</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培尽</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葬铜邑独荒山冲口</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培於</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葬铜邑独山荒冲戍辰向有碑山后麻地傍</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英卯</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葬铜邑独山荒冲戌辰向有碑山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英道</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葬铜邑独山荒冲戌辰向有碑山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培知</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娶张氏，子二：富道，妣均葬铜邑独山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芳占</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娶儲氏，子五：达冲裴寿季，葬铜陵市牛山冲。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国屏</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娶刘氏，子二：鹤鹘。迁铜陵失修</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培森</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培枝</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娶吴氏吴妣葬铜邑牛山冲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培吉</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娶盛、华氏。子一：万。葬铜邑大本牌冲墩上</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英万</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娶舒氏公妣合葬铜邑牛山冲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培高</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娶叶氏子二、百、长、公妣合葬铜邑牛山冲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英百</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娶徐氏，立強为嗣。公妣合葬铜邑牛山冲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学强</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娶储氏，子三：忠、信、诚。迁居铜邑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业诚</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娶殷氏居铜邑待访。</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学炳</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娶储氏，子三：晋估槐。歿葬缺。</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英彦</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娶儲氏，子三：炳强友。葬铜邑牛山冲阳边</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培敦</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娶刘氏公妣合葬铜邑牛山冲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英长</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娶刘氏，立强与兄百兼祧为嗣。葬铜邑牛山冲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培意</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立彦为嗣。葬铜邑牛山冲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业晋</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迁铜待访</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业佑</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学友</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娶余氏，子一：旺。迁居铜邑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培次</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娶余氏，子二：定保。葬铜邑牛山冲。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培德</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娶张氏，子一：六。葬铜邑牛山冲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培足</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葬青阳邑方落庵。</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英六</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英定</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英保</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葬铜邑牛山冲</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业槐</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业旺</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迁居铜邑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贵公</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文道</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娶张氏，子四：事茂升平。葬铜邑石同耆丁家二房陈家山  </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贵公</w:t>
            </w:r>
          </w:p>
        </w:tc>
        <w:tc>
          <w:tcPr>
            <w:tcW w:w="76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文远</w:t>
            </w:r>
          </w:p>
        </w:tc>
        <w:tc>
          <w:tcPr>
            <w:tcW w:w="686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娶程氏，子五：象顺齐闺仕。公妣合葬铜邑龙登山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260</w:t>
            </w:r>
          </w:p>
        </w:tc>
      </w:tr>
    </w:tbl>
    <w:p>
      <w:pPr>
        <w:spacing w:line="560" w:lineRule="exact"/>
        <w:ind w:firstLine="450" w:firstLineChars="150"/>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color w:val="000000" w:themeColor="text1"/>
          <w:kern w:val="0"/>
          <w:sz w:val="30"/>
          <w:szCs w:val="30"/>
          <w14:textFill>
            <w14:solidFill>
              <w14:schemeClr w14:val="tx1"/>
            </w14:solidFill>
          </w14:textFill>
        </w:rPr>
        <w:t xml:space="preserve">  </w:t>
      </w:r>
      <w:r>
        <w:rPr>
          <w:rFonts w:hint="eastAsia" w:cs="宋体" w:asciiTheme="minorEastAsia" w:hAnsiTheme="minorEastAsia"/>
          <w:b/>
          <w:color w:val="000000" w:themeColor="text1"/>
          <w:kern w:val="0"/>
          <w:sz w:val="30"/>
          <w:szCs w:val="30"/>
          <w14:textFill>
            <w14:solidFill>
              <w14:schemeClr w14:val="tx1"/>
            </w14:solidFill>
          </w14:textFill>
        </w:rPr>
        <w:t>第四部分：迁江西</w:t>
      </w:r>
    </w:p>
    <w:tbl>
      <w:tblPr>
        <w:tblStyle w:val="6"/>
        <w:tblW w:w="9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709"/>
        <w:gridCol w:w="722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房号</w:t>
            </w:r>
          </w:p>
        </w:tc>
        <w:tc>
          <w:tcPr>
            <w:tcW w:w="70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迁徙姓名</w:t>
            </w:r>
          </w:p>
        </w:tc>
        <w:tc>
          <w:tcPr>
            <w:tcW w:w="722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载谱情况</w:t>
            </w:r>
          </w:p>
        </w:tc>
        <w:tc>
          <w:tcPr>
            <w:tcW w:w="85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嘉台公</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远彭</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娶胡氏，子四：观梧音子。葬浮邑仁寿都子午向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芳美</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娶汪氏，子一：青。葬浮邑仁寿都子午向仁寿都黄竹岗</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培观</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娶方凌氏，子一：华。葬浮邑东乡仁寿都南安坦大壤山 </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培喜</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葬浮邑黄竹岗仁寿都子午向</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培五</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娶胡氏。立成为嗣。公妣合葬浮邑仁寿都六刀丘</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培梧</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娶储氏，子二：能接。公妣合葬浮邑南安坦狮形。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嘉梅公</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芳教</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娶储、秦氏，子一：端。迁景德镇市浮梁东北乡王家棚。</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远端</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娶秦氏，立桢为嗣。秦妣葬浮邑北乡英溪牛角湾</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芳集</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娶杨氏，子二：志念。公妣合葬浮邑北乡英溪梁上金合形</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远玉</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娶郑氏，子一：诚。葬浮邑北乡英溪梁上金合形溪大牌上</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远念</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娶陈氏，子二：桢祥。葬东乡尚西都汪家村豪猪抱金猫洗脸形</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文毓</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娶陈氏，子二：葆茂。公妣合葬浮邑东乡西冲洞昌山风形</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芳葆</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娶黄氏，立全为嗣，公妣葬浮邑东乡磁器坞西冲。</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远全</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立长为嗣，葬浮邑东乡金家园凤形</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芳茂</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娶陈氏，子三：双全寿。葬浮邑东乡西冲洞昌山风形</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远双</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娶吴氏，子四：政联长生。公妣葬浮邑东乡磁器坞西冲</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文邦</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娶何氏，子一：林。何妣浮邑东乡尚西都西冲凤形</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芳林</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娶詹氏，子一：福。公妣合葬尚西都磁坞何家场</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远福</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娶吴氏，立政为嗣。</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培祯</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娶邬氏，立灿为嗣。葬浮梁县东乡学口都汪家村豪猪包傍，</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英灿</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葬江西景德镇市庄湾乡大舟树老棚里屋</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学箴</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葬浮邑北乡英溪牛角湾</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业森</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葬浮梁庄湾仓下砖桥西风寺</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先文</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现居江西浮梁庄湾仓下砖桥</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培诚</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娶曹、魏氏，子四，魏妣葬浮梁北乡英溪牛角湾</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英美</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葬浮邑北乡英溪牛角湾</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学猷</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娶金氏，子四：仕儒珍法。</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业珍</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娶金氏，子一：锋。住九江江湖口。</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英俊</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娶郝氏，子一：谟。葬浮邑北乡大原河母子塔</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学谟</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娶胡氏，子三：造俭勤。葬英渓牛角湾</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业勤</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娶余氏，子一：辉。葬江西景德镇市庄湾砖桥造树岭</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英杰</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娶秦氏，子四：猷献典诗。葬浮梁县北乡英溪大牌上旗形</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学献</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娶秦氏，子一：周。葬景德镇市峙滩乡金竹村王家棚蛇形嘴。</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业周</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娶秦氏，子一：发。</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学典</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立法为嗣。葬景德镇市峙滩乡金竹村王家棚蛀形</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学诗</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娶叶氏，立周为嗣。葬浮邑北乡英溪牛角湾英溪庙坞</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英伟</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娶何氏，子一：训。妣葬浮邑北乡英溪牛角湾</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培祥</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娶金氏子二；灿.端。妣葬浮邑北乡英溪母子塔铜锣形</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英瑞</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娶金氏，立箴为嗣。葬江西景德镇市庄湾乡大舟树老棚里屋</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培长</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娶朱氏，子三：发旺盛。葬浮邑北乡英溪牛角湾</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培联</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娶张氏，子一：华。葬浮邑东乡上西都仓下石壁里</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培生</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娶张氏，立发为嗣。葬浮邑东乡西冲</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英发</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立忠为嗣。葬浮邑北乡英溪牛角湾大园里</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业青</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迁浮梁县访无踪。</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培政</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要李氏，子一：奇。葬浮邑东乡西冲来龙岗老屋厉。</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英奇</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娶方氏，子四：仁义忠信。葬铜邑大兰耆杨树湾</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学仁</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葬浮邑东乡西冲乡臧家湾公山</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学义</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娶耿氏，子三：於青枝。迁浮梁县访无踪</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业枝</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迁浮梁县访无踪。*</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嘉贵公</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芳菜</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金氏，子二：致和。葬江西浮邑东乡仁寿都查坑坞</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远致</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李氏，子一：双。葬浮邑东乡劝义都桥头山</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芳重</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操氏，子一：占。葬浮邑东乡劝义都桥头山</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芳醴</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胡氏，子四：朗发寿旭。葬江西浮邑东乡仁寿都查坑坞</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远朗</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操氏，立双为嗣。妣葬江西浮邑东乡仁寿都查坑坞</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远发</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葬浮邑南安坦大牌山</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远寿</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葬浮邑东乡仁寿都长岭石壁头</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远旭</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樊氏，子五：贵全保喜元。葬浮邑东乡仁寿都小盆凹油瓶塔.</w:t>
            </w:r>
          </w:p>
        </w:tc>
        <w:tc>
          <w:tcPr>
            <w:tcW w:w="851" w:type="dxa"/>
            <w:tcBorders>
              <w:tl2br w:val="nil"/>
              <w:tr2bl w:val="nil"/>
            </w:tcBorders>
            <w:shd w:val="clear" w:color="auto" w:fill="auto"/>
            <w:vAlign w:val="center"/>
          </w:tcPr>
          <w:p>
            <w:pPr>
              <w:widowControl/>
              <w:jc w:val="righ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学恺</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葬浮邑南安坦大排山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培星</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陈氏，子三：芸香柏。葬饵州浮邑北乡劝义都汤家山菜园湾</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英香</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葬浮邑南乡南安坦官山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培成</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胡氏，子三：福禄寿。葬浮邑仁寿都太阳嚷蛇形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英芸</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徐妣，子三：元恺泰。葬浮邑东乡仁寿都南安坦大排山</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英寿</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曹氏，子一：谋。 葬浮邑东乡仁寿都长冲屋下首塔里                                                                                                                                                                                                                                                                                                                                                                                                                                                                                                                                                                                                                                                                                                                                                                                                                                                                                                                                                                                                                                                                                                                                                                                                                                                                                                                                                                                                                                                                                                                                                                                                                                                                                                                                                                                                                                                                                                                                                                                                                                                                                                                                                                                                                                                                                                                                                                                                                                                                                                                                                                                                                                                                                                                                                                                                                                                                                                                                                                                                                                                                                                                                                                                                                                                                                                                                                                                                                                                                                                                                                                                                                                                                                                                                                                                                                                                                                                                                                                                                                                                                                                                                                                                        </w:t>
            </w: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英柏</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葬浮邑东乡劝义都风车里</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英魁</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葬浮邑东乡仁寿都郑寺前坳风形</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培喜</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候氏，子二：普其。葬江西浮邑东乡兴义都</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培元</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曹氏，子二：德贤。葬浮邑东乡兴义都蛤蟆坦居屋上手来龙峄</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英贤</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操氏，子五：仁义礼忠良。</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学忠</w:t>
            </w:r>
          </w:p>
        </w:tc>
        <w:tc>
          <w:tcPr>
            <w:tcW w:w="7228"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葬江西浮邑东乡兴义都</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9"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培贵</w:t>
            </w:r>
          </w:p>
        </w:tc>
        <w:tc>
          <w:tcPr>
            <w:tcW w:w="722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何氏，子一：清。葬东乡兴义都邑北乡福都乡葫芦凸打仵叉</w:t>
            </w:r>
          </w:p>
        </w:tc>
        <w:tc>
          <w:tcPr>
            <w:tcW w:w="8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362</w:t>
            </w:r>
          </w:p>
        </w:tc>
      </w:tr>
    </w:tbl>
    <w:p>
      <w:pPr>
        <w:spacing w:line="560" w:lineRule="exact"/>
        <w:ind w:firstLine="452" w:firstLineChars="150"/>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第五部分：迁舒城、霍山</w:t>
      </w:r>
    </w:p>
    <w:tbl>
      <w:tblPr>
        <w:tblStyle w:val="6"/>
        <w:tblW w:w="9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7"/>
        <w:gridCol w:w="747"/>
        <w:gridCol w:w="6949"/>
        <w:gridCol w:w="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房号</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迁徙姓名</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694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载 谱 情 况</w:t>
            </w:r>
          </w:p>
        </w:tc>
        <w:tc>
          <w:tcPr>
            <w:tcW w:w="57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嘉台</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远开</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舒城</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子三：蟾恒高。储妣葬舒邑七里河黑凹鸡形傍远保东第一棺。</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远保</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舒城</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娶金氏，子二：耕麦，公妣合葬舒邑七里河黑凸鸡形中棺。</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芳露</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娶汪氏，子五：金分柱杏嫩，公妣合葬繁邑宣家冲。</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远全</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娶汪氏，子二：寿景，葬考莹同向，汪妣葬繁邑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公妣合葬繁邑。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远杏</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葬繁邑宣家冲</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远嫩</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娶叶氏葬繁邑水口山</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远朗</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娶陈氏，公妣合葬舒邑井湾河蛇形子午向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远亮</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葬舒邑姚家河</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远端</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娶魏氏，葬舒邑井湾河木星甲庚向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远尔</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娶涂氏，子二：立心。妣葬舒邑井湾河木星湾河上边艮坤向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远诞</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娶汪氏立弟恩子；元为嗣，妣葬舒邑井湾河木星湾河上边</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远意</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葬舒邑井湾河木星</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远谱</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葬舒邑井湾河木星</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培蟾</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葬舒邑七里河许家湾</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培恒</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葬舒邑七里河许家湾</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培高</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葬舒邑黑凹鸡形下边</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培观</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娶方凌氏，子一：华。葬浮邑南安坦大壤山</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培喜</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葬浮邑黄竹岗仁寿都子午向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培五</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娶胡氏。立成为嗣。公妣合葬浮邑仁寿都六刀丘</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培梧</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娶储氏，子二：能接。公妣合葬浮邑南安坦狮形。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培襄</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葬繁邑城北宣家冲癸丁向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培资</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葬繁邑城北宣家冲癸丁向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培耕</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子二：五元。葬舒邑龙头关三列河，妣葬七里河凹居前下凸。</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培麦</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娶刘氏，子二：三九，葬舒邑七里河凹居屋前下凸。</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培珠</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娶储氏，子一：进。儲妣葬舒邑山七里河橫排路下。</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培足</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娶储妣，立宏为嗣。葬舒邑许家湾黑凸内</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培和</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娶刘氏，子一：於。公妣合葬舒邑七里河许家湾打鼓岭</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嘉梅</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国虎</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娶刘氏，子三：采胜时，葬霍邑铁沸寺保枫香亭宅右龟形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远猷</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娶杨、刘氏，子二：姬松。公与二妣合葬舒城七里河谢家榜龟形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众远</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娶张氏，子四：儒仕佐杰，公妣合葬霍山太阻畈麻国岗</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柔远</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娶叶氏，子二：俊伟，葬霍邑太阳畈社团湾口</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治远</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娶陈氏，子一：义，葬霍山太阳畈双岩杨树垅陈家老屋上手</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沛远</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娶朱、尹氏，子四：安春喜润，妣葬霍山太阳畈黄家垅老屋上手</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芳岩</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娶张氏，子四：声名朋志，公妣合葬霍山阳畈下东河边社庙凸前</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远声</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葬霍山太阳畈下太三桥汪宅下手</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志远</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立道为嗣。葬霍山太阳畈下太三桥汪宅下手桥北</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芳竹</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娶金氏，子六：达求朋友志智，葬舒邑海会庵下七斗冲塘后</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远达</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娶程妣，子二：五、六。葬舒邑海会庵金鸡晒趄形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远来</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立弟智子发兼祧为嗣。葬海会庵庵湾水里木星</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远朋</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葬舒邑陶湾小河西</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远友</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立学为嗣。葬舒邑海会庵与父共冢庵湾水里木星</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远智</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子二：香丰。迁舒城数户此届不修 ？</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英华</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葬霍邑夏布桥</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英荣</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葬霍邑黑石渡</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英武</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葬舒邑七里河</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培松</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娶马氏，子一：才。葬舒城七里河谢家谤龟形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英才</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立贤为嗣。葬舒邑七里河蛇形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业偕</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葬舒邑七里河下街头圆宝</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学保</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葬舒邑下街头公山</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国棣</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娶吴氏，子四：道景郁英，公妣合葬霍邑小石井河木星</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芳正</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娶储氏，子三：发富贵。公妣葬霍邑石槽</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远发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葬河南固始县</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远富</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葬霍邑大龙井冲</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葬霍邑石槽</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芳昌</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葬霍邑周家口</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芳铭</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娶张氏，子二：来成。葬霍邑上手下湾虎形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芳铨</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葬霍邑上手下湾虎形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远起</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朱妣，子四：桂源焰成。朱妣葬霍邑耿家坊高家冲虎形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芳元</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石妣，子一：兴。石妣葬霍邑耿家坊高家冲虎形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远来</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娶刘氏，立盛为嗣。葬霍邑上手下湾虎形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培盛</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汪氏，立接为嗣。葬霍邑上仓下湾虎形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培思</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陈氏，子一：宝。陈妣葬六安市裕安区青山乡</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英宝</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方氏，子四：溥博渊报。葬六安市裕安区青山乡</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学溥</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子二：杏李。公妣合葬六安市裕安区青山乡红桥村叶家小冲。</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学博</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彭氏，立松为嗣。葬六安市裕安区青山乡</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业松</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商氏，子一：明。葬六安市裕安区青山乡红桥村杨家洼屋后。</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学报</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陈氏，子二：发松。葬六安市裕安区青山乡</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培竹</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葬江苏省松江城外</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培积</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立贵为嗣。葬六安市裕安区青山乡芮草凹蚂蝗塘公山</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英接</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学友</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葬霍邑王家店张家弯</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培银</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葬霍邑耿家坊青竹湾</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英情</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霍邑耿家坊青竹湾</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学校</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张氏，子五：勤农荣俭林。葬霍山太平坂乡粟树林张家墩汪阳排</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业勤</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萧氏，子一：明。葬霍山张家墩汪阳排</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先明</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葬霍山张家墩汪阳排</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培厚</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儲氏，子三：祥接珠。葬霍邑耿家坊青竹湾</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英珠</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葬霍邑烂泯坳</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培桂</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储氏，子一：发。葬霍邑耿家坊青竹湾</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英发</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立友为嗣。葬烂泥坳绵鸡关居</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培炎</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葬霍邑耿家坊青竹湾</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培成</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儲氏，子一：炉。葬霍邑耿家坊青竹湾</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培源</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葬霍邑高家冲虎形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英双</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相明</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陈氏，子四：伦表德理。葬霍邑磨子谭河东</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国伦</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郑氏，子气：云祥风。葬霍邑磨子谭河东</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文云</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陈氏，子三：仁智鹏。葬霍邑花园河河东</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芳智</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葬霍邑花园河河东</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远琏</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葬霍邑孙家畋板洪</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国德</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娶邵氏，子一：庆。葬霍邑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文庆</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娶邵氏，子二：长春。葬霍邑花园河河东</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芳长</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陈氏，子二：麟琏。葬霍邑笙竹园独田后蛇形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赵氏，子五：杰诒祥。葬霍邑铁佛寺手掌形。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远德</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余妣，子三：辰声。葬霍邑铁沸寺手形。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远美</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6949"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娶戴氏，子三：长夭，珍，贵。</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501</w:t>
            </w:r>
          </w:p>
        </w:tc>
      </w:tr>
    </w:tbl>
    <w:p>
      <w:pPr>
        <w:spacing w:line="560" w:lineRule="exact"/>
        <w:ind w:firstLine="422" w:firstLineChars="150"/>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第六部分：迁其它区域</w:t>
      </w:r>
    </w:p>
    <w:tbl>
      <w:tblPr>
        <w:tblStyle w:val="6"/>
        <w:tblW w:w="9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30"/>
        <w:gridCol w:w="726"/>
        <w:gridCol w:w="6948"/>
        <w:gridCol w:w="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房号</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迁徙姓名</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694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载谱情况</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嘉台</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远泮</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娶严氏，子二：四五。公妣合葬广德州</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芳露</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娶汪氏，子五：全分桂杏嫩。葬繁邑宣家冲</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远全</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娶汪氏，子二：寿景。妣葬繁邑。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远辉</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娶储氏，立骏为嗣。葬建平县城北长龙冈</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培襄</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葬繁邑城北宣家冲癸丁向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培资</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繁邑</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葬繁邑城北宣家冲癸丁向</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英桃</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南陵</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葬南陵县乡西风庙李塘湾</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嘉梅</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宏邦</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娶汪氏，子一：早。后裔迁祁门及孝风失系</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贤相</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芳粒</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娶张氏子三、礼、志、熏、殁葬缺。远迁无知</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文朝</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远迁失</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文岭</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远迁无知殁葬缺</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远儒</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远迁无知殁葬缺</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文宜</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远迁无知殁葬缺</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文点</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镇江</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子五：廷爵德晴阳，葬镇江金邑大茅峰西马鞍</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芳德</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镇江</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娶金氏，子一：玖。葬镇江金邑大茅峰西马鞍</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远玖</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镇江</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娶吴氏，子一：壬。葬镇江金邑大茅峰西马鞍双峰塘山脚</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芳晴</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镇江</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娶程氏，子二：兴旺。葬镇江金邑大茅峰西马鞍山脚</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远兴</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镇江</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娶陈氏，子二：发林。陈妣葬镇江夫冢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芳阳</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镇江</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娶汪氏，立旺为嗣，汪妣葬镇江金邑大茅峰脚双塘山</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芳惟</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镇江</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葬镇江金邑大茅峰垅沙滩</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国滋</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娶金氏，子三：敏宜极。裔孙迁居皖来安县久未回修</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国定</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娶张氏，子四：诵读诗靖。迁皖南徽州祁门县居未回修</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文诵</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娶张氏，子二：萃越。公妣合葬祁门河山庄鹭鸶滩河木星</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远因</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远继</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芳美</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远绍</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芳祁</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远庆</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芳敏</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远圣</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本公裔孙居微州祁门不回失修</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文诗</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迁居孝风</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远发</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葬河南固始县</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培德</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娶汪氏，子二：成方。葬祁门大仓居屋下手对面青坦平龟形</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英成</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胡氏，子五：忠民良保国。迁祁门县闪锲文堂村大仓组</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英方</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以兄成子良为嗣。</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学惠</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山东</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娶王氏，子二：志文，住山东青岛</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嘉德</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宏鳌</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娶余氏，子二：榜标。迁河南内乡县。</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承榜</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迁河南内乡县</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承标</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迁河南内乡县</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宏宽</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葬河南铜柏县</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宏瑛</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葬河南浙川县.</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得墀</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山东</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迁霍丘东阳关一带</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宏兴</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怀邑</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葬怀邑朱林河下官桥旁李屋后</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宏盛</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怀邑</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葬怀邑朱林河下官桥旁李屋后</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3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韺相</w:t>
            </w:r>
          </w:p>
        </w:tc>
        <w:tc>
          <w:tcPr>
            <w:tcW w:w="72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6948"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娶马氏，子三；栋，梁，材。迁鄱阳湖</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703</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3、兰茂房          王流水15056640298    王业方15922359896</w:t>
      </w:r>
    </w:p>
    <w:tbl>
      <w:tblPr>
        <w:tblStyle w:val="6"/>
        <w:tblW w:w="960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51"/>
        <w:gridCol w:w="797"/>
        <w:gridCol w:w="859"/>
        <w:gridCol w:w="918"/>
        <w:gridCol w:w="5670"/>
        <w:gridCol w:w="7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79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房号</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   名字</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  地点</w:t>
            </w:r>
          </w:p>
        </w:tc>
        <w:tc>
          <w:tcPr>
            <w:tcW w:w="567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雄股</w:t>
            </w:r>
          </w:p>
        </w:tc>
        <w:tc>
          <w:tcPr>
            <w:tcW w:w="79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宏业公支下</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文春</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妣葬陕西省镇安县西乡古道沟阳坡</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芳朝</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妣葬陕西省镇安县西乡古道沟阳坡掀步形</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远道</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葬陕西省镇安县西乡古道沟阳坡，妣葬益寺公山</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远行</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妣葬陕西省镇安县西乡古道沟阳坡</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芳廷</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葬陕西省镇安县西乡古道沟阳坡</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芳兴</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葬陕西省镇安县西乡古道沟阳坡</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远科</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葬陕西省镇安县西乡古道沟小沟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华妣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葬陕西省镇安县西乡古道沟小沟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远才</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葬陕西省镇安县西乡古道沟小沟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9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宏政公支下</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远园</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浮邑李家门首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培才</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子：英迎、英达、英连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远齐</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葬鬼打坞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远德</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葬浮邑斗篷山风形，妣葬硃沙塘</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培美</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嗣子：英连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9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宏道公支下</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文伟</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芳藏</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葬山阳县西乡四甲三二裕河三议沟内，妣葬山阳县西乡章元社</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远志</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葬山阳县西乡四甲三二裕河二议沟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培富</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葬山阳县西乡四甲三二裕河三议沟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远咏</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葬浮邑引京都土名小岭山（今陕西汉中西乡）</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芳言</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葬浮邑东乡尚西部都瓷器坞老屋场内坞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文礼</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字：仪川</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芳茵</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葬浮邑上西部都</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芳华</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葬浮邑上西部都大阴排</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朱妣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远寿</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葬浮邑北乡引京都孝竹窠与母同圹，妣葬浮邑上西部都大红岭</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文孝</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合葬浮邑上西部都大阴排</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芳苔</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文泗</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迁浮邑，葬祁门十八都申都人承坵</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张妣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葬浮邑长宁都车前畈长坞里，子四：忠信笃敬</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麒股</w:t>
            </w:r>
          </w:p>
        </w:tc>
        <w:tc>
          <w:tcPr>
            <w:tcW w:w="79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芳镇</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文柳</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葬商邑冷水河马龙滩</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芳瑞</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葬商邑冷水河马龙滩</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峨房立达公支下</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文圆</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迁浮邑，殁葬缺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芳盛</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芳与</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子五：贤亲敬百怀。生殁葬缺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远贤</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葬卢邑居阳里月子沟四到分</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远敬</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葬闵邑塘二沟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远怀</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葬内邑烂泥湖滑路沟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芳遂</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葬邑白苍园西磨子凹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远柔</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远刚</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麒股尧房嘉极公支下</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葬陕镇邑霸王滩槐树凹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芳猷</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葬陕镇邑霸王滩槐树凹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远铎</w:t>
            </w:r>
          </w:p>
        </w:tc>
        <w:tc>
          <w:tcPr>
            <w:tcW w:w="91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葬陕镇邑西乡盘道坡槐树凹</w:t>
            </w:r>
          </w:p>
        </w:tc>
        <w:tc>
          <w:tcPr>
            <w:tcW w:w="71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潘妣</w:t>
            </w:r>
          </w:p>
        </w:tc>
        <w:tc>
          <w:tcPr>
            <w:tcW w:w="91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葬陕镇邑槐树凹阳坡坪</w:t>
            </w:r>
          </w:p>
        </w:tc>
        <w:tc>
          <w:tcPr>
            <w:tcW w:w="71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远镐</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葬陕镇邑磨盘沟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芳春</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葬与兄猷同圹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远冀</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葬陕镇邑槐树凹阳坡坪</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芳銮</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葬陕镇邑霸王滩槐树凹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文洗</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葬陕镇邑阳坡坪</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文洗子，葬与考同圹向</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远善 </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葬陕镇邑槐树凹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远广</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葬陕镇邑西乡余师铺七里峡，妣葬陕蓝县王家河</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芳秀</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葬陕镇邑扶家沟</w:t>
            </w:r>
          </w:p>
        </w:tc>
        <w:tc>
          <w:tcPr>
            <w:tcW w:w="71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文彰</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葬陕商南碓窝沟，秦妣葬陕雄南县龙潭沟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芳纶</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文彰子，葬陕雄南县龙潭沟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培泰</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葬陕镇邑槐树凹阳坡坪</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子六：龙鸿癸成书数，葬陕镇邑槐树凹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英鸿</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子四：海春传怀，葬殁缺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英癸</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子三：琼元林，葬陕镇邑槐树凹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培富</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葬陕镇邑槐树凹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培贵</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子四：福禄寿喜，葬陕镇邑槐树凹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9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文玢</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葬陕镇安县化沟</w:t>
            </w:r>
          </w:p>
        </w:tc>
        <w:tc>
          <w:tcPr>
            <w:tcW w:w="71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文兹</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葬陕镇安县化沟</w:t>
            </w:r>
          </w:p>
        </w:tc>
        <w:tc>
          <w:tcPr>
            <w:tcW w:w="71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国桂</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商南</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文极</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芳超</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芳富</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国长</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国延</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葬木瓜园口上</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远清</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芳才</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远桂</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国环</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国华</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国香</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国典   </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芳寿</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迁浮邑（今河南商丘）</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远盛</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迁浮邑（今河南商丘）</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茂房雄股宏业公支下</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远兴</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葬太邑</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文鹤</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葬太邑寺前河东</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芳贵</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葬太邑寺前河东</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芳圆</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合葬太邑寺前河太平凸</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文风</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葬太邑寺前河东</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葬太邑寺前河东</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文效</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字典谟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字裕宗</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远富</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字保宗</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文举</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江右</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字拔群</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文垒</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字见勋</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芳材</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德兴</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字大昆</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远志</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葬浙开邑二都梅树坞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文岩</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葬浙开邑廿二都鲁坞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李妣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葬浙开邑二都鲁坞社后</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芳馨</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葬浙开邑二都梅树坞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葬浙开邑二都梅树坞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远仁</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葬浙开邑二都太史大岭背</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芳春</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葬浙开邑廿二都鲁坞大塘上边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远柏</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葬浙开邑鲁坞社内屋后</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芳恒</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葬浙开邑鲁坞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远樟</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葬浙开邑鲁坞社外首</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葬浙开邑二都山太史口</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培信</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葬鲁坞岗</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雄股宏道公</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远继</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字中元</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远善</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字畅元</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远名</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字邦闻</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芳慕</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葬淳安县考坑白羊地所（今浙江杭州）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远早</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葬严州府福春县（今浙江杭州）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字盈江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芳明</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字万洋</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文倚</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文仁</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葬湖广武昌县</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文论</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葬鄱阳（今江西上饶）</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芳贡</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葬鄱阳（今江西上饶）</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文谋</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葬浙省</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文越</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葬江右彭泽岚岭</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字盈仓，江西上饶</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文波</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葬德兴三都城化坑阳边塘上</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芳贵</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葬德邑三都茶山嘴</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远茂</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葬德邑三都角斗坞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芳富</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合葬德兴三都城化坑李家蓬</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文葩</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葬德兴三都西家屋阳边上首</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芳全</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葬德兴方家园，子三：德、才、喜。</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芳茗</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葬鄱阳</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文端</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葬建德廿九都丁家岭脚松林嘴</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芳良</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子三：明达聪。葬建德廿九都拜子山</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麒股峩房立达公</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远富</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远禄</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葬盰邑 自来桥上舒家营</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培林</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远康</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业勤</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字精勤，娶程氏，子一：第。</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麒股尧房嘉极公</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远绍</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葬霍邑绒眠冲</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方妣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芳猷公妻，葬霍邑艾家冲</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龙妣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葬与方妣同圹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文禄</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娶余氏，子一，翙。葬河南内乡墨箭沟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芳翙</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葬河南内乡墨箭沟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远达</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子一兴，郭妣葬河南内乡县墨箭沟</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远铭</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葬河南内乡县黄沙街兴路口</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麒股尧房嘉言公</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国高</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子七：谋详读诵词论诗，葬毕洞河上</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文详</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葬宁国桂花村</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文诗</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葬考棺有第二棺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文诵</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葬宁国九里汤</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芳桂</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葬江西浮邑朱蒋村引水口</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远年</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葬江西浮邑朱蒋村引水口裴家屋后</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文读</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葬浮邑西乡小坞里回龙坞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芳春</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葬江西浮邑朱蒋村引水口居屋后</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国屏</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葬太邑李家畈长田傍</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文上</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合葬徽州祁邑薛八坞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芳通</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葬徽州祁邑二都秀源</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芳权</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葬徽州祁邑许马坑</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芳达</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葬徽州祁邑倍子岭</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远发</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远东</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铜陵</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殁缺，葬江南铜陵</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远善</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铜陵</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葬江南铜陵</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程妣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远庆妻，葬徽州祁门薛八坞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远东</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葬祁邑黄土岭</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远西</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葬祁邑薛八坞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葬祁邑吴家岩</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文中</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巢湖</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葬巢县毛家冲坐落魏家村</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文友</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葬祁邑七都八工坞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芳才</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黟县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葬黟邑七都钱坑坞口中凸</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程妣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黟县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葬黟邑李坑口金笔坳</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远金</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黟县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葬黟邑李坑口金笔坳</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黟县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葬黟邑十八到河</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文朋</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江西彭泽瀼子港小岭脚</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芳喜</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江西彭泽瀼子港小岭脚</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文錬</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葬来安</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葬来安</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葬来安</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远瀛</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葬徽州黟邑七村街后</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芳寿</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今河南商丘</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远盛</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英德</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子学诗，父子葬徽州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培转</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葬江南</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培度</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葬祁门卢家林姚嫂塚左边</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汪妣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葬祁门丁香树镇上街头</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培送</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葬来安巢邑西乡中保升子洪</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培视</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葬徽州黟邑</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shd w:val="clear" w:color="auto" w:fill="auto"/>
            <w:vAlign w:val="center"/>
          </w:tcPr>
          <w:p>
            <w:pPr>
              <w:widowControl/>
              <w:jc w:val="center"/>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芳义</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今山东潍坊市昌邑市</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芳智</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远英</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葬鄱邑双溪坞火丫形</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芳园</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葬鄱阳四十一都三图八甲双溪坞</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高妣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合葬双溪土命凤洋坞骑龙斩关穴</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远方</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葬青林塘凹同怀堂山西二棺</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胡妣</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葬彭邑廿都山梓岭虎形，子培贵</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文延</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芳才</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远珠</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文丰</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业普</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无音信</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培善</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建邑</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1" w:type="dxa"/>
            <w:vMerge w:val="continue"/>
            <w:tcBorders>
              <w:tl2br w:val="nil"/>
              <w:tr2bl w:val="nil"/>
            </w:tcBorders>
            <w:shd w:val="clear" w:color="auto" w:fill="auto"/>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　</w:t>
            </w:r>
          </w:p>
        </w:tc>
        <w:tc>
          <w:tcPr>
            <w:tcW w:w="797" w:type="dxa"/>
            <w:vMerge w:val="continue"/>
            <w:tcBorders>
              <w:tl2br w:val="nil"/>
              <w:tr2bl w:val="nil"/>
            </w:tcBorders>
            <w:vAlign w:val="center"/>
          </w:tcPr>
          <w:p>
            <w:pPr>
              <w:widowControl/>
              <w:jc w:val="left"/>
              <w:rPr>
                <w:rFonts w:ascii="宋体" w:hAnsi="宋体" w:eastAsia="宋体" w:cs="宋体"/>
                <w:color w:val="000000" w:themeColor="text1"/>
                <w:kern w:val="0"/>
                <w:sz w:val="32"/>
                <w:szCs w:val="32"/>
                <w14:textFill>
                  <w14:solidFill>
                    <w14:schemeClr w14:val="tx1"/>
                  </w14:solidFill>
                </w14:textFill>
              </w:rPr>
            </w:pPr>
          </w:p>
        </w:tc>
        <w:tc>
          <w:tcPr>
            <w:tcW w:w="85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培桂</w:t>
            </w:r>
          </w:p>
        </w:tc>
        <w:tc>
          <w:tcPr>
            <w:tcW w:w="91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葬彭邑廿都山梓岭葫芦形</w:t>
            </w:r>
          </w:p>
        </w:tc>
        <w:tc>
          <w:tcPr>
            <w:tcW w:w="71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53</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4、兰溪房         王业前13805665109       王效峰13685564238</w:t>
      </w:r>
    </w:p>
    <w:tbl>
      <w:tblPr>
        <w:tblStyle w:val="6"/>
        <w:tblW w:w="9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913"/>
        <w:gridCol w:w="915"/>
        <w:gridCol w:w="709"/>
        <w:gridCol w:w="6091"/>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支房号</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609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4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吉股</w:t>
            </w:r>
          </w:p>
        </w:tc>
        <w:tc>
          <w:tcPr>
            <w:tcW w:w="91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造相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造相--国滨--文巍--芳达--远运。娶洪氏，子二：墩、峄。</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造相--国滨--文巍--芳宗。子一印。</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造相--国锭--文洸--芳桐--远政。子五：粹、拾、有、碌、万 。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造相--国洝--文泽--芳萼--远狷 。子二：人、和，俱夭 。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造相--国洝--文泽--芳萼--远长 。 子一忝，夭。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迪相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迪相--国园--文朋--芳有--远兴 ，远迁未详。</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迪相--国园--文朋--芳位--远升、远俊 。远迁未详。</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齐相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国戆公子，字思善。嘉庆己巳1809生，殁、葬陕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均相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均相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孔公次子，字绍忠。 子二：邦、显 ，殁缺葬陕。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忠相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忠相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承义公子， 字邦佐。 殁葬陕。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佑相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佑相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承义次子， 字邦符 殁葬陕。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造相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远又</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名公三子，字春茂。 殁于广德县。</w:t>
            </w:r>
          </w:p>
        </w:tc>
        <w:tc>
          <w:tcPr>
            <w:tcW w:w="62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文瑞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名公六子，字畅茂。 殁葬缺。</w:t>
            </w:r>
          </w:p>
        </w:tc>
        <w:tc>
          <w:tcPr>
            <w:tcW w:w="62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述相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述相公子， 字朝珍。娶夏氏，立 龙为嗣， 葬陕。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逵相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 迁</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逵相--国能--文芨--芳芷--远足--培兴，子六：好和言明德烈，以好与堂兄发为嗣。刘妣葬贵邑丁香镇仁四保炉村椅形艮坤向有碑。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凯股</w:t>
            </w: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愿相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文鏊</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愿相--国乘--文鏊 ， 子希载。 葬潘衍失查。</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志相--国旺--如升， 升子四：忠孝义孝，葬失查。</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志相--国洞--如松，松子一高，葬陕西平利县七里沟。</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相--国品--如周，周子一缙，葬平利县。</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方叶公嗣，字政和，娶储氏，子二：焰兼兄昌为嗣。公葬六安县指封河漕坊院。</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芳菲公次子，子正榜，立弟龙子焰兼祧为嗣。公同治戊辰1868十二月二十四生，1908年正月殁，葬六安县封河保女儿街下手义地岗。</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芳茂公三子，子之和，子四：德馀叶华，公葬霍山上保乌牛河鸡冠石下边壬丙向。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芳茂公四子，子之顺，子二：奕鳞。公葬霍山东西溪上保保乌牛河鸡冠石下边壬丙向。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衔相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远性</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安吉</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芳株公子，字本善，立弟纲子兼祧为嗣，葬安吉孝丰北乡朝北。</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衔相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芳相公次子，字立善。葬浙江省於全县直坞里卯酉向。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衔相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芳立公嗣，字明经，立弟泽子炎兼祧为嗣，公葬休宁周家塌直坞里后冲乾向。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廷相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廷相公次子，字邦玉，子四：晃抖时张，公1767迁陕西省汉阴县观音河乡。</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国琼</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廷相公三子，字佩玉，子三：彬卜丝，公妣合葬陕西句阳县西乡保浪溪寺后形山黄竹扒乾向有碑。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芳世公次子，字奉彩，子四：银玉友升，公葬陕西洋县铁冶河大西沟牧羊坪石门子屋后阳坡坤向，叶妣葬牧羊坪石门子祖母棺右同向。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文沧公嗣，字善士，子四：新锦腹魁，公葬陕西镇安县七家户宅右巽向。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振相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国近公次子，字象有。公葬浮梁县小托坑。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左相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文万公子，字依言，娶陈氏，子一礼，继娶余氏，子三：智祥明。公葬陕西宁陕县西蒲河房子庄房沟口亥向，陈妣葬羊毛沟。</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文异公子，子攀桂，子一爵，兼祧堂弟安为嗣。公妣合葬霍山太平畈汪家冲凤形乾巽有碑。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芳准</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文山公三子，子预顺，葬霍山太平畈汪家冲凤形东二棺戊辰向。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玺相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著公长子，字金声，子五：根接茂盛荣。公妣合葬霍山小溪河余家湾仙人打坐丑未向有碑。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锦相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用相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允相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万相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廷相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培森</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池州</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远锐公子，迁江南东至阳湖镇永济村燕窝组</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池州</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学芝公子，字若龙，号保全，子一桂，葬东至县油匠铺燕窝形北口向南。</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池州</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培泉公子，字振岐，号南山，又号英茂，子七：芝兰莲清发元水，葬东至县油匠铺居屋右首月形庚向有碑。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54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义股</w:t>
            </w: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伯相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国将公次子，字焕彩，子三：中众仲，公葬孝义县东川大沟口朝东南。陆妣葬七家户小沟。</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芳敢公子，子明富，子六：望高阴德福枝。公葬浮梁县黄坛龚家坞回龙形坤向。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芳健：文浴公嗣，字习广，立堂兄敢子谟为嗣，公葬江西婺源县西乡大游山马鞍山午乡。吴妣葬江西浮梁县南乡黄坛杨梅山，与叔母储共冢同向。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文恩</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国宴公四子，字恩孔，子二：壮健，公葬鄱阳千秋河土库油榨坦。储妣葬浮梁县南乡黄坛杨梅山午向。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芳壮公子，子桂有，立从弟典子德为嗣。公葬鄱阳千秋河土库里生鸡山与母共冢同向。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福建</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国宴公五子，字思贤，子三悦、盟、全。公葬福建浦城县北乡黄沙村仰天湖。</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侍相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文晃</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陕西 </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国庆公三子，字元三，子二：药性，公 妣合葬安康县大道河无名溪辛向。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僖相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僖相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浙江 </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承忠公七子， 梓效珠， 子三：欣 恒 怡。公 葬龙泉县西乡柘坑际头僚丙相。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僖相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文照</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江西 </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国怡公次子，字年林， 子二：圆庆， 公 葬乐平县西乡杨冲坞朝南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僖相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芳庆</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江西 </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 照公次子，字有喜， 葬乐平县西乡仓坞朝南。</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启相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远珍</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太湖</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芳睿公嗣，字天保， 立从兄珠子金兼祧为嗣，公葬太湖毛家岭居屋后白虎龟形旁堂伯蒙公棺右碑向同。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启相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太湖</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文辛公子，字养正， 立从兄碧子珠为嗣，续生子珍与堂弟睿为嗣，公葬太湖毛家岭白虎龟形丁向有碑。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姚相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 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文荷公子，字悟礼， 子二：柱 泰， 公葬竹溪县清洁沟宅后乙向。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可相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池州</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芳芹公子，字致祥， 子二：源 泉。公葬东至县朱家后山乾向。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颐相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芳畅</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文照公次子，字云梯， 子二：章 茂，公葬湖北郧阳竹山县南乡田家坝桃河庚甲相有碑。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期相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期相公子，字名高， 子二：东 如， 葬汉阴县良长沟凤形庚向。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期相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文东公子，字兆宗， 子一元。葬陕汉阴良长沟脑庙垭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庸相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字朝远， 子四：仁慈引起， 公 葬湖北竹山县黄金湾。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文仁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文仁、文慈、芳琳、芳田、文起、芳贤、国泽、文寅，迁陕。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阙相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阙相、逝相、泉相、用相、 国匡、国容、国币  ，迁陕。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股相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股相、肱相、臂相、竖相，国青、国名，迁陕。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秦相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秦相、福相、疆相、重相、揆相，迁陕。</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然相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然相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承烈公子，字孟冕，子五：臣潮佐钦咸。葬湖北竹溪县仙鱼边沟向东。</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然相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然相公子，字有荣，葬湖北英山县高家冲荒田垅甲向。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然相公五子，字文林， 子一汉， 公 妣合葬陕西句阳县南乡红土寺王家坡乾巽向。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哲相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哲相公嗣，字引四，子四：淋舒仍雅，葬陕西安康县明珠坝太山庙后。</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弼相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弼相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陕西安康</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承龄公五子，字兹万， 娶余氏，公 葬陕西明珠坝太山庙后丙向。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令相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文五</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国爰公次子，字景树。子二：旺 喜，  葬霍山东流河湾瓜形子午向。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令相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文五公次子， 葬霍山东流河倒挂山向南。</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令相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芳喜公嗣，字秀峰， 葬霍山东流河王家湾瓜形下层 </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佑相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国章公子，字能惠， 子四：兆名显标，公 妣合葬霍山县郑家冲。</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芳兆</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文志公子，字竹茂，子二：碰 希，  葬陕西平利县卫家坝石浪沟。</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文志公次子，字榜茂， 葬霍山三石岭头。</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文刚</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国章公四子，字天济， 子一诫， 葬陕西平利县铁锁桥午子相有碑。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佑相公次子，字庆然， 子三：砺育杏，葬平利县高岚河铁锁桥金竹园龙头寨子午向。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佑相公四子，字观传， 子三：慊珍练。葬竹溪县尖山寨李家河窑凸考右另冢癸向。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溶相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文芝公子，字有高，葬孝丰县义中塔。</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文三公嗣，字有志，葬孝丰县义中塔。</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璋相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璋相公子，字恒美 ，子一耀， 葬霍山何家坊三道河大仓屋上首小塘后癸丁相向。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文又公子，字有松， 子一振， 葬霍山大花坪三到道河口小河西屋左青龙嘴盟公左边癸丁向。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佩相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佩相公子，字世宠，字二：祥安， 葬霍山何家坊董家垅清塘湾子午向。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财相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财相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承柞公子，字笔山， 子五：年秀焰苑蒲。 葬竹溪县黄龙寨张家湾甲庚向有碑。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国焰公子，字仲皋， 子三：善清喜，葬陕西镇安县观音沟向东。</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琮相</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国谊</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琮相公子，字光庭， 子二：若柔，葬霍山潘家山庙前土星甲庚向。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4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广股</w:t>
            </w: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栋相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栋相承濂公子，字平秉庄，子三：绣信矩，。公妣合葬陕白河县百子沟卯向有碑。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球相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球相深公三子，字扬作。子四：聪敏俊杰，合葬安康县雷神殿后牛山庙坤向有碑。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必相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必相、采相、清相、密相，迁陕安康县。</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乐相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子三：通莘妆。葬白河县大寺沟号元屋后。</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国调</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足相公子，子二：潮、林，1812七月廿九殁葬来安羊家河枣树旁向西。</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彬相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承温公子，子：初。国初，子一畅 ，葬陕平利县西乡大贵平有碑。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柯相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子：汜，柯葬白河县彭沟凤香平黑虎庙乙向有碑。汜葬霍山何家坊金丹冲凤形午向有碑，子一文囊。文囊有三子：桂、枝、桃</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国元</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梧相五子，子五：生、宾、馥、宗、博，葬霍邑何家坊金丹冲凤形。</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芳桃</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南陵</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文宗公子，子二：进、余。</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子二：鼎、鼐。1832三月廿一殁，葬浦江县苧陈源下坞卯向有碑。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聘相公嗣，子五：誉斌汉法楷。葬浙江金华府浦江县黄岭源荒坞月形巽向。</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台湾</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培珍公子，子三：隄癸泮，葬高椅形梁公左边。癸子一：业应。应子一：先迈，1986丙寅九月初八生。</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1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杭州</w:t>
            </w:r>
          </w:p>
        </w:tc>
        <w:tc>
          <w:tcPr>
            <w:tcW w:w="6091"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福公次子，子二：香、余。杭州临安南乡</w:t>
            </w:r>
          </w:p>
        </w:tc>
        <w:tc>
          <w:tcPr>
            <w:tcW w:w="62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196</w:t>
            </w:r>
          </w:p>
        </w:tc>
      </w:tr>
    </w:tbl>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5、兰芳房杰股得珎公    王忠明18325638688   王小平13956497582</w:t>
      </w:r>
    </w:p>
    <w:tbl>
      <w:tblPr>
        <w:tblStyle w:val="6"/>
        <w:tblW w:w="9607" w:type="dxa"/>
        <w:tblInd w:w="0" w:type="dxa"/>
        <w:tblLayout w:type="fixed"/>
        <w:tblCellMar>
          <w:top w:w="0" w:type="dxa"/>
          <w:left w:w="108" w:type="dxa"/>
          <w:bottom w:w="0" w:type="dxa"/>
          <w:right w:w="108" w:type="dxa"/>
        </w:tblCellMar>
      </w:tblPr>
      <w:tblGrid>
        <w:gridCol w:w="968"/>
        <w:gridCol w:w="700"/>
        <w:gridCol w:w="707"/>
        <w:gridCol w:w="5475"/>
        <w:gridCol w:w="911"/>
        <w:gridCol w:w="846"/>
      </w:tblGrid>
      <w:tr>
        <w:tblPrEx>
          <w:tblCellMar>
            <w:top w:w="0" w:type="dxa"/>
            <w:left w:w="108" w:type="dxa"/>
            <w:bottom w:w="0" w:type="dxa"/>
            <w:right w:w="108" w:type="dxa"/>
          </w:tblCellMar>
        </w:tblPrEx>
        <w:trPr>
          <w:trHeight w:val="454" w:hRule="atLeast"/>
        </w:trPr>
        <w:tc>
          <w:tcPr>
            <w:tcW w:w="96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支房号</w:t>
            </w:r>
          </w:p>
        </w:tc>
        <w:tc>
          <w:tcPr>
            <w:tcW w:w="70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707"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5475"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911"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c>
          <w:tcPr>
            <w:tcW w:w="846"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备注</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文元</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子二：阳祥。葬俱缺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培接</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子二：酬延，葬缺。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英延</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迁浙，字英才。葬缺。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文斗</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芳名</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子二：棠棣。葬陕西平利县蔡溪河，子午向。</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国豪</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远求</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远球，字康泰，葬徽邑祁门县南乡何家坑张姓屋后木星，妣葬何家坑粟地湾蟒蛇蚕燕形</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远琅、远玕，迁祁门。</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文荔</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培得</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迁来邑，字廷赞。子三：麒麟象。葬江浦狼山顶西，妣葬挂鼓岭新屋茶园坳舅棺右，同向。</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179</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培裕</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子一：求，葬撞钟河六庙嘴，妣葬江浦狼山顶。</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180</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培志</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字庭选，子二：左、右，公妣合葬狼山顶向西。</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180</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培四</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字庭拨，立右为嗣。公妣合葬江浦怀二保上古山。</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180</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远寿</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字南阳，子五：榜发叶猛郑。</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国珍</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远载</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徽洲</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字邦勤，立富为嗣，殁缺。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国珍</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芳鹿</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字龙彬，子四：瑚琏珊珠。葬白鹿港钟形考茔右。程妣葬鲁家园祖姑储墓前第一棺。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文畏</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远禄</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徽洲</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字崇义，立根为嗣，葬缺。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51</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国俊</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文珠</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字灿斗，子五：品宜理皆回。葬缺。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66</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承尚</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国英</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字盟臣，子一：芝，葬高家湾筲箕凹，妣葬陕西商南县南乡孙家沟。</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67</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i/>
                <w:iCs/>
                <w:color w:val="000000" w:themeColor="text1"/>
                <w:kern w:val="0"/>
                <w:sz w:val="24"/>
                <w:szCs w:val="24"/>
                <w14:textFill>
                  <w14:solidFill>
                    <w14:schemeClr w14:val="tx1"/>
                  </w14:solidFill>
                </w14:textFill>
              </w:rPr>
            </w:pPr>
            <w:r>
              <w:rPr>
                <w:rFonts w:hint="eastAsia" w:ascii="宋体" w:hAnsi="宋体" w:eastAsia="宋体" w:cs="宋体"/>
                <w:i/>
                <w:iCs/>
                <w:color w:val="000000" w:themeColor="text1"/>
                <w:kern w:val="0"/>
                <w:sz w:val="24"/>
                <w:szCs w:val="24"/>
                <w14:textFill>
                  <w14:solidFill>
                    <w14:schemeClr w14:val="tx1"/>
                  </w14:solidFill>
                </w14:textFill>
              </w:rPr>
              <w:t>国鳌</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芳桥</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字乐迁，葬缺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75</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培诗</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生，殁，葬俱缺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远升</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英翠</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和县</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字兰皆，子一：理，葬庵基坦屋后伯父安公坟左</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远银</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培爱</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字兴郭，子五：銮膏用福官，葬缺。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远能</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英禾</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字金已，咸丰甲寅十月十七生，葬缺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131</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培品</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字树藻，子一：桂，葬缺。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137</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培修</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字万金，子一：厚，殁葬缺。</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211</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培贞</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子三：香桂元，葬祁门县何家胡冲黄龙出洞形</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268</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4" w:hRule="atLeast"/>
        </w:trPr>
        <w:tc>
          <w:tcPr>
            <w:tcW w:w="968"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培斌</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学时</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54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字佩元，子一：清，葬缺，迁宁国县。</w:t>
            </w:r>
          </w:p>
        </w:tc>
        <w:tc>
          <w:tcPr>
            <w:tcW w:w="91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282</w:t>
            </w:r>
          </w:p>
        </w:tc>
        <w:tc>
          <w:tcPr>
            <w:tcW w:w="84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bl>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6、兰芳房杰股克徽公      王业永13966435159</w:t>
      </w:r>
    </w:p>
    <w:tbl>
      <w:tblPr>
        <w:tblStyle w:val="6"/>
        <w:tblW w:w="9646" w:type="dxa"/>
        <w:tblInd w:w="0" w:type="dxa"/>
        <w:tblLayout w:type="fixed"/>
        <w:tblCellMar>
          <w:top w:w="0" w:type="dxa"/>
          <w:left w:w="108" w:type="dxa"/>
          <w:bottom w:w="0" w:type="dxa"/>
          <w:right w:w="108" w:type="dxa"/>
        </w:tblCellMar>
      </w:tblPr>
      <w:tblGrid>
        <w:gridCol w:w="523"/>
        <w:gridCol w:w="561"/>
        <w:gridCol w:w="837"/>
        <w:gridCol w:w="837"/>
        <w:gridCol w:w="6199"/>
        <w:gridCol w:w="689"/>
      </w:tblGrid>
      <w:tr>
        <w:tblPrEx>
          <w:tblCellMar>
            <w:top w:w="0" w:type="dxa"/>
            <w:left w:w="108" w:type="dxa"/>
            <w:bottom w:w="0" w:type="dxa"/>
            <w:right w:w="108" w:type="dxa"/>
          </w:tblCellMar>
        </w:tblPrEx>
        <w:trPr>
          <w:trHeight w:val="1299" w:hRule="exact"/>
        </w:trPr>
        <w:tc>
          <w:tcPr>
            <w:tcW w:w="52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561"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房号</w:t>
            </w:r>
          </w:p>
        </w:tc>
        <w:tc>
          <w:tcPr>
            <w:tcW w:w="837"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837"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6199"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689"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培珍</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葬浙江西安县引婆坞</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培坚</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葬西安县举口棺材石边，汪妣葬下东坑龙门塘。</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英谋</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葬下东坑龙门塘</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培州</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葬西安县瓦窑坪，翁妣葬猪背岗</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芳玘</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葬湖北樊城</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国理</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字书万，子三：典、训、诰</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浣相</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字爱江，子三：玖、瑶、瑛</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国瑛</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字焕文。葬陕。</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文远</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字方欣，葬陕。</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渊相</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字聚成，子三：鸣、载、询</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1157"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海相</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字容众，子四：圆（字忠献）、恒（字忠庭）、正（字忠见）、祥（字忠爵）</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瀛相</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字州臣，子二：琼、珏。</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文早</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文选</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子三：礼、岚、乐</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文仕</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葬陕西安康县炭河庙沟</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1081"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次子芳华，字光宙，葬陕西洵阳县大神河金盆湾。子四：远映，字福允，葬炭河沟；远庆，字福康；远和，字福贞；远绥，字福臻，葬石峡沟。</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仕公四子：芳裴，字光纬。裴公子：远耀，字福灿</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544"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芳琽</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葬陕西安康炭河庙沟枫树埫甲庚向。子二：泰，菖</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芳琨</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葬炭河庙沟癸丁向</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458" w:hRule="exact"/>
        </w:trPr>
        <w:tc>
          <w:tcPr>
            <w:tcW w:w="523"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文澍</w:t>
            </w:r>
          </w:p>
        </w:tc>
        <w:tc>
          <w:tcPr>
            <w:tcW w:w="837"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19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葬陕西安康县锁龙沟正沟中梁戌辰向。子一：苞</w:t>
            </w:r>
          </w:p>
        </w:tc>
        <w:tc>
          <w:tcPr>
            <w:tcW w:w="689"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7、兰芳房杰股嘉东公    王飞鹏13758713997</w:t>
      </w:r>
    </w:p>
    <w:tbl>
      <w:tblPr>
        <w:tblStyle w:val="6"/>
        <w:tblW w:w="9607" w:type="dxa"/>
        <w:tblInd w:w="0" w:type="dxa"/>
        <w:tblLayout w:type="fixed"/>
        <w:tblCellMar>
          <w:top w:w="0" w:type="dxa"/>
          <w:left w:w="108" w:type="dxa"/>
          <w:bottom w:w="0" w:type="dxa"/>
          <w:right w:w="108" w:type="dxa"/>
        </w:tblCellMar>
      </w:tblPr>
      <w:tblGrid>
        <w:gridCol w:w="767"/>
        <w:gridCol w:w="1224"/>
        <w:gridCol w:w="7616"/>
      </w:tblGrid>
      <w:tr>
        <w:tblPrEx>
          <w:tblCellMar>
            <w:top w:w="0" w:type="dxa"/>
            <w:left w:w="108" w:type="dxa"/>
            <w:bottom w:w="0" w:type="dxa"/>
            <w:right w:w="108" w:type="dxa"/>
          </w:tblCellMar>
        </w:tblPrEx>
        <w:trPr>
          <w:trHeight w:val="462" w:hRule="atLeast"/>
        </w:trPr>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支房</w:t>
            </w:r>
          </w:p>
        </w:tc>
        <w:tc>
          <w:tcPr>
            <w:tcW w:w="122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迁徙姓名</w:t>
            </w:r>
          </w:p>
        </w:tc>
        <w:tc>
          <w:tcPr>
            <w:tcW w:w="76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谱载情况</w:t>
            </w:r>
          </w:p>
        </w:tc>
      </w:tr>
      <w:tr>
        <w:tblPrEx>
          <w:tblCellMar>
            <w:top w:w="0" w:type="dxa"/>
            <w:left w:w="108" w:type="dxa"/>
            <w:bottom w:w="0" w:type="dxa"/>
            <w:right w:w="108" w:type="dxa"/>
          </w:tblCellMar>
        </w:tblPrEx>
        <w:trPr>
          <w:trHeight w:val="462" w:hRule="atLeast"/>
        </w:trPr>
        <w:tc>
          <w:tcPr>
            <w:tcW w:w="76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国韧</w:t>
            </w: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文仪</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字名万，葬陕</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文礼</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乾隆丁卯八月二十八生，卒缺，葬陕</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文至</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乾隆壬申生，卒缺，葬陕</w:t>
            </w:r>
          </w:p>
        </w:tc>
      </w:tr>
      <w:tr>
        <w:tblPrEx>
          <w:tblCellMar>
            <w:top w:w="0" w:type="dxa"/>
            <w:left w:w="108" w:type="dxa"/>
            <w:bottom w:w="0" w:type="dxa"/>
            <w:right w:w="108" w:type="dxa"/>
          </w:tblCellMar>
        </w:tblPrEx>
        <w:trPr>
          <w:trHeight w:val="462" w:hRule="atLeast"/>
        </w:trPr>
        <w:tc>
          <w:tcPr>
            <w:tcW w:w="76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芫相</w:t>
            </w: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国辆</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字宪文，子三：风霖园，葬陕孝仪厅封家河蛇形坤艮向有碑。</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文风</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字志高，子二：船升。葬陕封家河龙形寅申向。</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芳船</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字胜清，字一耀。葬陕。</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远耀</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字攸久，生卒，葬缺。</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芳升</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字胜桦，乾隆戊申二月十四生，卒缺，葬陕。</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文霖</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字凤臬，子一名。葬陕封家河龙形。</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芳名</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字胜聪，公嘉庆丁卯三月十四生，卒缺，葬陕。</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文园</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字凤鸣，字四：盛恒蓬莱；葬陕凤县红石窑艾口。</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芳盛</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字胜朝，嘉庆己未生，卒缺，葬陕。</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芳恒</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字胜河，嘉庆癸亥生，卒缺，葬陕。</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芳蓬</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字胜江，嘉庆丙辰八月十五生，卒缺，葬陕。</w:t>
            </w:r>
          </w:p>
        </w:tc>
      </w:tr>
      <w:tr>
        <w:tblPrEx>
          <w:tblCellMar>
            <w:top w:w="0" w:type="dxa"/>
            <w:left w:w="108" w:type="dxa"/>
            <w:bottom w:w="0" w:type="dxa"/>
            <w:right w:w="108" w:type="dxa"/>
          </w:tblCellMar>
        </w:tblPrEx>
        <w:trPr>
          <w:trHeight w:val="462" w:hRule="atLeast"/>
        </w:trPr>
        <w:tc>
          <w:tcPr>
            <w:tcW w:w="7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2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芳莱</w:t>
            </w:r>
          </w:p>
        </w:tc>
        <w:tc>
          <w:tcPr>
            <w:tcW w:w="7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字胜海，嘉庆己巳三月二十九生，卒缺，葬陕。</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8、兰芳房杰股五仕公   王节旺18255644823    王诗华19155691538</w:t>
      </w:r>
    </w:p>
    <w:tbl>
      <w:tblPr>
        <w:tblStyle w:val="6"/>
        <w:tblW w:w="9464" w:type="dxa"/>
        <w:tblInd w:w="0" w:type="dxa"/>
        <w:tblLayout w:type="fixed"/>
        <w:tblCellMar>
          <w:top w:w="0" w:type="dxa"/>
          <w:left w:w="108" w:type="dxa"/>
          <w:bottom w:w="0" w:type="dxa"/>
          <w:right w:w="108" w:type="dxa"/>
        </w:tblCellMar>
      </w:tblPr>
      <w:tblGrid>
        <w:gridCol w:w="539"/>
        <w:gridCol w:w="710"/>
        <w:gridCol w:w="710"/>
        <w:gridCol w:w="850"/>
        <w:gridCol w:w="5251"/>
        <w:gridCol w:w="700"/>
        <w:gridCol w:w="704"/>
      </w:tblGrid>
      <w:tr>
        <w:tblPrEx>
          <w:tblCellMar>
            <w:top w:w="0" w:type="dxa"/>
            <w:left w:w="108" w:type="dxa"/>
            <w:bottom w:w="0" w:type="dxa"/>
            <w:right w:w="108" w:type="dxa"/>
          </w:tblCellMar>
        </w:tblPrEx>
        <w:trPr>
          <w:trHeight w:val="420" w:hRule="atLeast"/>
        </w:trPr>
        <w:tc>
          <w:tcPr>
            <w:tcW w:w="539"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71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支房号</w:t>
            </w:r>
          </w:p>
        </w:tc>
        <w:tc>
          <w:tcPr>
            <w:tcW w:w="71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85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5251"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70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c>
          <w:tcPr>
            <w:tcW w:w="704"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备注</w:t>
            </w:r>
          </w:p>
        </w:tc>
      </w:tr>
      <w:tr>
        <w:tblPrEx>
          <w:tblCellMar>
            <w:top w:w="0" w:type="dxa"/>
            <w:left w:w="108" w:type="dxa"/>
            <w:bottom w:w="0" w:type="dxa"/>
            <w:right w:w="108" w:type="dxa"/>
          </w:tblCellMar>
        </w:tblPrEx>
        <w:trPr>
          <w:trHeight w:val="420" w:hRule="atLeast"/>
        </w:trPr>
        <w:tc>
          <w:tcPr>
            <w:tcW w:w="53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承璞</w:t>
            </w:r>
          </w:p>
        </w:tc>
        <w:tc>
          <w:tcPr>
            <w:tcW w:w="7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国集</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25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子二：连森</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1086" w:hRule="atLeast"/>
        </w:trPr>
        <w:tc>
          <w:tcPr>
            <w:tcW w:w="53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承珂</w:t>
            </w:r>
          </w:p>
        </w:tc>
        <w:tc>
          <w:tcPr>
            <w:tcW w:w="7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国稀</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25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子六：凤官宠泗鸣田，孙：仕、任、来、先、进、丑、馥、全、庚、桦、柱。居镇安县达仁镇狮子口村邹家台，喻家沟，大仁河寺沟，李家弯。</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有联系</w:t>
            </w:r>
          </w:p>
        </w:tc>
      </w:tr>
      <w:tr>
        <w:tblPrEx>
          <w:tblCellMar>
            <w:top w:w="0" w:type="dxa"/>
            <w:left w:w="108" w:type="dxa"/>
            <w:bottom w:w="0" w:type="dxa"/>
            <w:right w:w="108" w:type="dxa"/>
          </w:tblCellMar>
        </w:tblPrEx>
        <w:trPr>
          <w:trHeight w:val="420" w:hRule="atLeast"/>
        </w:trPr>
        <w:tc>
          <w:tcPr>
            <w:tcW w:w="53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0"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芳亚</w:t>
            </w:r>
          </w:p>
        </w:tc>
        <w:tc>
          <w:tcPr>
            <w:tcW w:w="85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屯溪</w:t>
            </w:r>
          </w:p>
        </w:tc>
        <w:tc>
          <w:tcPr>
            <w:tcW w:w="525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现居休宁县源芳乡渔塘村、县城、汊口镇，歙县，六安。</w:t>
            </w:r>
          </w:p>
        </w:tc>
        <w:tc>
          <w:tcPr>
            <w:tcW w:w="70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有联系</w:t>
            </w:r>
          </w:p>
        </w:tc>
      </w:tr>
      <w:tr>
        <w:tblPrEx>
          <w:tblCellMar>
            <w:top w:w="0" w:type="dxa"/>
            <w:left w:w="108" w:type="dxa"/>
            <w:bottom w:w="0" w:type="dxa"/>
            <w:right w:w="108" w:type="dxa"/>
          </w:tblCellMar>
        </w:tblPrEx>
        <w:trPr>
          <w:trHeight w:val="420" w:hRule="atLeast"/>
        </w:trPr>
        <w:tc>
          <w:tcPr>
            <w:tcW w:w="53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0"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芳易</w:t>
            </w:r>
          </w:p>
        </w:tc>
        <w:tc>
          <w:tcPr>
            <w:tcW w:w="850"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25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0"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4"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53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0"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芳有</w:t>
            </w:r>
          </w:p>
        </w:tc>
        <w:tc>
          <w:tcPr>
            <w:tcW w:w="850"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25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0"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4"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781" w:hRule="atLeast"/>
        </w:trPr>
        <w:tc>
          <w:tcPr>
            <w:tcW w:w="53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0"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国模</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25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携五子文明，孙林、煦、动，迁平利县拖板沟（现洛河镇狮子坝村、莲花村）</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694" w:hRule="atLeast"/>
        </w:trPr>
        <w:tc>
          <w:tcPr>
            <w:tcW w:w="53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10"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文班</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251"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子三：莹瑶琚，孙五：致盛义枝发，葬镇安县达仁河棕溪口、磨沟，隆兴寺田中。</w:t>
            </w:r>
          </w:p>
        </w:tc>
        <w:tc>
          <w:tcPr>
            <w:tcW w:w="70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9、兰芳房杰股应基公     王先文13865103199</w:t>
      </w:r>
    </w:p>
    <w:tbl>
      <w:tblPr>
        <w:tblStyle w:val="6"/>
        <w:tblW w:w="9464" w:type="dxa"/>
        <w:tblInd w:w="0" w:type="dxa"/>
        <w:tblLayout w:type="fixed"/>
        <w:tblCellMar>
          <w:top w:w="0" w:type="dxa"/>
          <w:left w:w="108" w:type="dxa"/>
          <w:bottom w:w="0" w:type="dxa"/>
          <w:right w:w="108" w:type="dxa"/>
        </w:tblCellMar>
      </w:tblPr>
      <w:tblGrid>
        <w:gridCol w:w="844"/>
        <w:gridCol w:w="971"/>
        <w:gridCol w:w="1416"/>
        <w:gridCol w:w="2975"/>
        <w:gridCol w:w="1560"/>
        <w:gridCol w:w="850"/>
        <w:gridCol w:w="848"/>
      </w:tblGrid>
      <w:tr>
        <w:tblPrEx>
          <w:tblCellMar>
            <w:top w:w="0" w:type="dxa"/>
            <w:left w:w="108" w:type="dxa"/>
            <w:bottom w:w="0" w:type="dxa"/>
            <w:right w:w="108" w:type="dxa"/>
          </w:tblCellMar>
        </w:tblPrEx>
        <w:trPr>
          <w:trHeight w:val="397" w:hRule="atLeast"/>
        </w:trPr>
        <w:tc>
          <w:tcPr>
            <w:tcW w:w="8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971"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支房号</w:t>
            </w:r>
          </w:p>
        </w:tc>
        <w:tc>
          <w:tcPr>
            <w:tcW w:w="1416"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2975"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156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谱载情况</w:t>
            </w:r>
          </w:p>
        </w:tc>
        <w:tc>
          <w:tcPr>
            <w:tcW w:w="85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c>
          <w:tcPr>
            <w:tcW w:w="848"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备注</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冕相公</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文艳公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陕西西安府东乡大南沟</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文进公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陕西西安府东乡禹王庙沟</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文都公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陕西石泉县檀溪河黑沟</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文衣公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陕西安康县大河口麻家坝</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文映公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陕西安康县南乡孤山坑</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文从公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陕西汉阴厅西乡五郎沟</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文荟公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陕西汉阴县西关桐车堰</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幹相公</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文觉公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陕西正安寺</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应相公</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文斗公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陕西安康县四吉河枣树梁</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肇相公</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文翰公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陕西安康县四吉河枣树梁</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84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97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远相公</w:t>
            </w:r>
          </w:p>
        </w:tc>
        <w:tc>
          <w:tcPr>
            <w:tcW w:w="141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国量公</w:t>
            </w:r>
          </w:p>
        </w:tc>
        <w:tc>
          <w:tcPr>
            <w:tcW w:w="2975"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156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8"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10、兰芳房杰股立孟公      王英焰13855687978</w:t>
      </w:r>
    </w:p>
    <w:tbl>
      <w:tblPr>
        <w:tblStyle w:val="6"/>
        <w:tblW w:w="9464" w:type="dxa"/>
        <w:tblInd w:w="0" w:type="dxa"/>
        <w:tblLayout w:type="fixed"/>
        <w:tblCellMar>
          <w:top w:w="0" w:type="dxa"/>
          <w:left w:w="108" w:type="dxa"/>
          <w:bottom w:w="0" w:type="dxa"/>
          <w:right w:w="108" w:type="dxa"/>
        </w:tblCellMar>
      </w:tblPr>
      <w:tblGrid>
        <w:gridCol w:w="1175"/>
        <w:gridCol w:w="1058"/>
        <w:gridCol w:w="710"/>
        <w:gridCol w:w="5813"/>
        <w:gridCol w:w="708"/>
      </w:tblGrid>
      <w:tr>
        <w:tblPrEx>
          <w:tblCellMar>
            <w:top w:w="0" w:type="dxa"/>
            <w:left w:w="108" w:type="dxa"/>
            <w:bottom w:w="0" w:type="dxa"/>
            <w:right w:w="108" w:type="dxa"/>
          </w:tblCellMar>
        </w:tblPrEx>
        <w:trPr>
          <w:trHeight w:val="600" w:hRule="atLeast"/>
        </w:trPr>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支房号</w:t>
            </w:r>
          </w:p>
        </w:tc>
        <w:tc>
          <w:tcPr>
            <w:tcW w:w="1058"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71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5813"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708"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CellMar>
            <w:top w:w="0" w:type="dxa"/>
            <w:left w:w="108" w:type="dxa"/>
            <w:bottom w:w="0" w:type="dxa"/>
            <w:right w:w="108" w:type="dxa"/>
          </w:tblCellMar>
        </w:tblPrEx>
        <w:trPr>
          <w:trHeight w:val="797" w:hRule="atLeast"/>
        </w:trPr>
        <w:tc>
          <w:tcPr>
            <w:tcW w:w="117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立孟公</w:t>
            </w:r>
          </w:p>
        </w:tc>
        <w:tc>
          <w:tcPr>
            <w:tcW w:w="1058"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王文团</w:t>
            </w:r>
          </w:p>
        </w:tc>
        <w:tc>
          <w:tcPr>
            <w:tcW w:w="710"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813"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子四：胜团院来，孙泽，曾孙培：英声结名义。葬陕西镇安县西乡三佃沟口，庚申向有碑</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r>
      <w:tr>
        <w:tblPrEx>
          <w:tblCellMar>
            <w:top w:w="0" w:type="dxa"/>
            <w:left w:w="108" w:type="dxa"/>
            <w:bottom w:w="0" w:type="dxa"/>
            <w:right w:w="108" w:type="dxa"/>
          </w:tblCellMar>
        </w:tblPrEx>
        <w:trPr>
          <w:trHeight w:val="837" w:hRule="atLeast"/>
        </w:trPr>
        <w:tc>
          <w:tcPr>
            <w:tcW w:w="117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立孟公</w:t>
            </w:r>
          </w:p>
        </w:tc>
        <w:tc>
          <w:tcPr>
            <w:tcW w:w="1058"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王国策</w:t>
            </w:r>
          </w:p>
        </w:tc>
        <w:tc>
          <w:tcPr>
            <w:tcW w:w="710"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813"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子五：泾渭富贵学，葬陕西鄂县十折沟清凉山、朝阳洞蛇形</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88</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11、兰芳房杰股克黴公</w:t>
      </w: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12、兰芳房昂股       王延林13865135766    王学甫13866615941</w:t>
      </w:r>
    </w:p>
    <w:tbl>
      <w:tblPr>
        <w:tblStyle w:val="6"/>
        <w:tblW w:w="9607" w:type="dxa"/>
        <w:tblInd w:w="0" w:type="dxa"/>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141"/>
        <w:gridCol w:w="705"/>
        <w:gridCol w:w="711"/>
        <w:gridCol w:w="5670"/>
        <w:gridCol w:w="852"/>
      </w:tblGrid>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1141" w:type="dxa"/>
            <w:tcBorders>
              <w:tl2br w:val="nil"/>
              <w:tr2bl w:val="nil"/>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房支</w:t>
            </w:r>
          </w:p>
        </w:tc>
        <w:tc>
          <w:tcPr>
            <w:tcW w:w="705" w:type="dxa"/>
            <w:tcBorders>
              <w:tl2br w:val="nil"/>
              <w:tr2bl w:val="nil"/>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名字</w:t>
            </w:r>
          </w:p>
        </w:tc>
        <w:tc>
          <w:tcPr>
            <w:tcW w:w="711" w:type="dxa"/>
            <w:tcBorders>
              <w:tl2br w:val="nil"/>
              <w:tr2bl w:val="nil"/>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迁徙</w:t>
            </w:r>
          </w:p>
        </w:tc>
        <w:tc>
          <w:tcPr>
            <w:tcW w:w="5670" w:type="dxa"/>
            <w:tcBorders>
              <w:tl2br w:val="nil"/>
              <w:tr2bl w:val="nil"/>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生卒安葬情况</w:t>
            </w:r>
          </w:p>
        </w:tc>
        <w:tc>
          <w:tcPr>
            <w:tcW w:w="852" w:type="dxa"/>
            <w:tcBorders>
              <w:tl2br w:val="nil"/>
              <w:tr2bl w:val="nil"/>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卷三牌楼</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子二：承选、承进，公妣于崇祯辛巳往江南。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承佑</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子五：经、纲、纪、纯、纹，葬九世祖公得宽墓下一层十一世伯祖公沛佑第一棺。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宏宝</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立润</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立伟</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承慈</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桐邑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子一：佑，公妣合葬桐邑东岳庙后官路上。</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承赐</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公妣合葬东岳庙后官路旁癸丁向。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承受</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公妣合葬华宅后。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芳连</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子一：正，葬缺。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芳鄰</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子二：投、露，殁缺葬陕。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娶曹氏，立兄鄰子露为嗣，公妣殁葬于陕。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远泽</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殁葬陕，后嗣无考。</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远试</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殁葬陕，后嗣无考。</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远管</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殁葬陕，后嗣无考。</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子三：嶐、奉、锭，葬九世祖宽公墓十第四层。</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芳嶐</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娶程氏，子三：达、融、粹，迁陕西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远香</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娶刘氏，生殁俱缺。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子五：绂、成、住、进、岱，殁葬于陕。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娶范氏，生殁俱缺。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远群</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殁葬缺，后嗣无考。</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殁葬缺，后嗣无考。</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子一 达先，葬曾祖廷公西第六棺亥巳向有碑。蔡妣葬太邑张家寨虎形廿一世祖腾公墓西另塚夫弟敬棺左酉卯向有碑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达先</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娶杨氏，子二：诵、雅。</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鼎铭</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子三：灼燦根。公妣合葬太邑张家寨虎形嫂蔡棺右碑向同。</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业燦</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北京</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业燦--先报、先赣、先资，</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宣城</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子二：先一、先谱，公葬汤巴园另塚，高妣葬宣城县南乡周王潭下界溪寅申向。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学火</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铜陵</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立兄黑子癸为嗣，葬铜陵倒下山庙。</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培俟</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远迁，后嗣殁葬无考。</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子三：善、美、有，殁葬缺。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培进</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娶姜氏，后嗣殁葬无考。</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培金</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培高</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生殁缺，葬马家港坐北向南。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培源</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娶刘氏，子一：和，殁葬无考。</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培松</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生殁缺，子一：和，公妣合葬马家港坐北向南。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英和</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娶杨氏，子二：锡超、锡招，葬马家港坐北向南。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卷四塔畈</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远发</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娶徐氏，子一：孟，公妣殁葬俱缺。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芳菲</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远迁，娶张氏，子一：到，公妣殁葬俱缺。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子一：远程，公妣殁葬俱缺。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文凝</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娶后嗣殁葬缺。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娶后嗣殁葬缺。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芳叶</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生娶殁葬缺。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芳艳</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生娶殁葬缺。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文献</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娶包氏，女一，公妣殁葬俱缺。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远祥</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娶冯氏，公妣殁葬俱缺。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远吉</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远抱</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南邑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子二：忠、恕 公葬南邑南门外牛头山癸丁向。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远银</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娶吕氏，子四：丰、干、元、凤，公妣殁葬缺。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远泉</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立兄银子干为嗣，殁葬缺。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文思</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娶谭氏，子三：芳红、芳青、芳绿， 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芳红</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娶曹妣，子三：德、仁、勇，殁葬俱缺。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文楷</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芳谟</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娶江氏，公妣殁葬俱缺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国岱</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子三：儒林垿，公妣合葬舒邑迎旗岭灯窝形亥巳向。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文儒</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子一：桃，公妣合葬舒邑胜乾庵后凤形癸丁向。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子三：萍、禾、芷。葬舒邑迎旗岭凤形寅申向。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文垿</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子三：器、田、久 。公妣合葬舒邑迎旗岭月形。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娶纸氏，子六：孝、廉、方、正、直、平。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远韬</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娶汪氏，子六：光、前、根、又、吾、谟。</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娶汪氏，子五：森、玉、银、璧、松，女二。</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远穆</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子一：珠。公葬圭形与母同塚向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远缓</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娶钟氏，子二：根、苗。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国戴</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娶彭氏，子二：可、梅。公妣葬俱缺。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国成</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娶汪氏，女二。殁葬缺。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娶李氏，殁葬缺。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芳春</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娶谢氏，女二，公妣合葬塘湾中凸巽乾向。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芳莲</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娶石氏，子一：吉。公妣殁葬缺。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远吉</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随母远迁未详。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芳全</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芳戴</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芳枝</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芳英</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娶汪氏。公妣殁葬不详。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殁葬不详。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芳财</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殁葬不详。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殁葬不详。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国谟</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娶彭氏，子一：阁。公妣殁葬俱缺。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文痒</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培孟</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英俊</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娶石氏，子一：成。</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学博</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学深</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学士</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业效</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670" w:type="dxa"/>
            <w:tcBorders>
              <w:tl2br w:val="nil"/>
              <w:tr2bl w:val="nil"/>
            </w:tcBorders>
            <w:shd w:val="clear" w:color="auto" w:fill="auto"/>
            <w:vAlign w:val="center"/>
          </w:tcPr>
          <w:p>
            <w:pPr>
              <w:widowControl/>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培长</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培松</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培嵩</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培善</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培荣</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娶金氏，子三：乐、明、豪。</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培禄</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子一：琼。公妣合葬舒邑西乡黄洋河古牛石庄屋对面凤形。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培寿</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子一：瑶。公妣合葬古牛石庄屋后牛形。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均相</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子三：传、贵、全。公妣俱迁葬九世祖公宽右二层。</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子四：达、遗、突、忽，以。公葬七丈河森星四层。妣葬河南信阳府。</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国贵</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娶宋氏，子一：暹。继娶徐氏，子四：棋、安、厦、义。公妣葬陕。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娶李氏，子一：材。公妣殁葬俱缺。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文安</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娶卢氏，子二：祯、祥。公妣殁葬俱缺。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国理</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娶方氏，子一：彬。葬陕山阳县竹林关午子向。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文彬</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娶陈氏，子一：健。公妣均享高年殁俱缺。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芳健</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娶汪氏，子四：昕、晟、暹、曜。公妣殁缺。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远昕</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子三：桢幹成。葬陕山阳竹林关西街后寺沟口田涧。</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远暹</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屡查无着。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纯相</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子二：瑢、瓒。公妣合葬河南桐柏县。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纹相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娶余氏，公妣葬陕。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子三：德源厚。葬迁霍邑舒家庙保大塘垄仙人掌形。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远怀</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立兄久子源为嗣，公葬居屋门首小冲燕窝形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芳嫩</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子二夭。葬舒邑伯妣吴棺右同向。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子三：杰华宝，公葬霍邑舒家庙保塘凹考。</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旵沛赓</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学祖</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娶余氏，葬舒家庙瓦窑冲刘家院对门大岗卯酉向。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卷五横中</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應樸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扬州</w:t>
            </w:r>
          </w:p>
        </w:tc>
        <w:tc>
          <w:tcPr>
            <w:tcW w:w="5670" w:type="dxa"/>
            <w:tcBorders>
              <w:tl2br w:val="nil"/>
              <w:tr2bl w:val="nil"/>
            </w:tcBorders>
            <w:shd w:val="clear" w:color="auto" w:fill="auto"/>
            <w:vAlign w:val="center"/>
          </w:tcPr>
          <w:p>
            <w:pPr>
              <w:widowControl/>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国兆</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娶宋氏，立堂弟缗子闲为嗣，公妣葬陕。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芳夹</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殁缺，葬江右。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芳始</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娶程氏，子三：柏、启、李。公妣葬江西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文阙</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娶刘氏，子二：始、法，女四。公妣俱葬江右。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子二：焕、明，葬六安指封河上保王姓老院上首</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文科</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娶范氏，子一：祖。公妣葬俱缺。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文甲</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数相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娶吴氏，子三：稳、懿、苕。葬陕西。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文湛</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娶马氏，葬陕西。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文享</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娶余氏，子一：圆，葬陕西。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国繍</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葬东冲瓦槎山与叔杰公合塜同向。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国收</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葬黄茅坦顶乾巽向。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高相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国晨</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娶宋氏，子四：检、亮、幽、曲。葬江右。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国昊</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娶余氏，葬江右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国干</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娶何氏，子一：仁，女四。公妣殁葬俱缺。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宠相</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子三：䫱、苞、添，公葬来石庵居屋上首</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国䫱</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国苞</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国添</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冢相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子三：樟、位、秀。曹妣葬北乡乌石堰口内。</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国秀</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子三：福、沛、利。公妣殁葬俱缺。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国圑</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俊相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子一：尚，葬陕。妣葬东冲上程人屋后傍姑棺同向。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国尚</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娶高氏，子二：细、磊，女一。公妣葬陕。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芳末</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望邑</w:t>
            </w:r>
          </w:p>
        </w:tc>
        <w:tc>
          <w:tcPr>
            <w:tcW w:w="5670" w:type="dxa"/>
            <w:tcBorders>
              <w:tl2br w:val="nil"/>
              <w:tr2bl w:val="nil"/>
            </w:tcBorders>
            <w:shd w:val="clear" w:color="auto" w:fill="auto"/>
            <w:vAlign w:val="center"/>
          </w:tcPr>
          <w:p>
            <w:pPr>
              <w:widowControl/>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芳荣</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娶洪氏，子一：达，公妣葬来邑。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娶余氏，立弟贯子社为嗣，公葬陕。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芳群</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娶高氏，公妣俱葬陕。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国弓</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葬居星白虎嘴艮坤向。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国治</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子二：服、绥，葬兄事棺右向同，妣葬陕。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文雄</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婺源</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远金</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娶余氏，子一：发，葬太平县。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文求</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随母迁湖北黄冈。</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葬休邑。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国睦</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集相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子五：植材宦模则，公妣合移葬西冲方家垄金星。</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通相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子四：泽请保洛。公葬陕西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娶程氏，子二：蒿、茺。公妣葬陕西。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文保</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国洛</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娶程氏，子一：本。葬陕西。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卷六横中</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国玱</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子三：润、芷、泮，公葬湖省。妣葬陕西。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芳蕰</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娶何氏，公葬缺。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娶程氏，子二：荳、蕴。公妣葬陕西。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芳荳</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芳泰</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娶查氏，公葬休邑。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芳贞</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娶李氏，葬缺。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子三：茂、大、祥。公葬浮邑。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文丰</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葬湖北省黄梅横路坝头。</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文岳</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葬湖北省黄梅横路坝头。</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子二：星、斗。公葬陕孝义厅红石沟内大西沟</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娶何氏，子二：金、银，公妣葬陕。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国玕</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立兄琳子薮为嗣，葬陕西。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文强</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子二：梦、閠，公葬缺。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文刚</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子三：广、庶、康，公妣俱葬陕。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国珽</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娶孙氏，子一：恕，公妣均葬陕。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子二：准敷，公葬安康县大道河观音砭。程妣葬东乡河坐南向北。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文准</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娶张氏，子二：葵、松。公妣均葬陕。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芳松</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娶吴氏，子一：诚。公妣均葬陕。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娶程氏，子一：材，公妣均葬陕。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子二：任贵，公妣合葬安康县大道河钱炉坝潭溪沟</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文任</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子四：德仁礼义，公葬陕。妣葬潭溪沟柳</w:t>
            </w:r>
            <w:r>
              <w:rPr>
                <w:rFonts w:ascii="Calibri" w:hAnsi="Calibri"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文贵</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立礼为嗣，葬陕。妣葬陕潭溪沟柳树漕下手</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文薪</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子四：筵葕大有，公葬陕；妣葬陕山阳县成家山口</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远谱</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子一：青，公葬陕；妣葬陕山阳县南沟口</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芳大</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子三：识、谱、旺，公葬陕马家山口有碑。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国税</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子二：诏、训，公葬陕。葛妣葬甘家园茶地墈上午子向有碑。储妣葬霍邱。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芳盈</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芳峦</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文纶</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子二：源泉，公葬陕。方妣葬陕山邑水桶沟。</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子二、岳、峦，女一，公妣葬陕。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子二：趣、味。公葬陕。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芳芹</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立兄蕙子聘为嗣，葬舒邑。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芳幽</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建邑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葬建邑。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芳芝</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建邑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葬建邑。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文喆</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富邑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子四：勃勤動劲。鲍妣葬锡丈河，公余妣合葬富邑青云镇西油树坞金蛇形乾巽向有碑。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远慕</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富邑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子二：簇进。公葬考棺左向同。妣葬姑棺右向同。</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芳動</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富邑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子四：声扬名久。公妣合葬富邑大山顶人形。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远扬</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富邑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子三：圣、居、全，公葬新邑苦练山石岭头。</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富邑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子五：振、朝、秀、银、茂公葬富邑小家坞坐西向东，包妣葬大柿坞后山坐南向北。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富邑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子二：大根，公葬新城王石塔。徐妣葬富邑大山顶水井塘青龙手左。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芳秘</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子二：谋、训，公葬叔述棺右碑向同。妣葬贵邑。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远谋</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子一：德，殁缺。妣殁缺葬贵邑。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远训</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子一：朋。葬大凹滩考棺右。高妣葬贵邑。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芳浮</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子三：谧寿全，葬岳。程妣葬彭邑烂泥冲。</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远上</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富邑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子一：淋，公殁葬缺。妣葬富邑礼山桃康。</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远荫</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娶孙氏，继取许氏，公殁缺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锭庇</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公葬泥埠街汤家潭，妣殁缺。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文晶</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公葬休邑。何妣葬西冲黑凹辛乙向。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芳持</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殁缺葬陕。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娶葛氏，公殁缺葬陕。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子二：回归。公殁缺，孙妣葬陕山邑水桶沟蛇形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芳回</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芳归</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远溪</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娶汪氏，子一：来。公妣葬来邑。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芳新</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子五：周清荣明笃，公葬太邑白沙坂保石霞山詹家老屋外首簸箕凹人形。方妣葬桃树凹凤形。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葬徽州太平。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远鸿</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子一：进，公葬太邑莱家沟横路下。</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葬太邑蔡家冲巽乾向。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子一：荣。公葬大桥下瓜形酉卯向，董妣葬浮邑恨溪桥祝家坞。</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芳纲</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子二：多、发，公葬大桥下瓜形亥巳向。程妣葬浮邑西乡大桥下瓜形庚甲向。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文準</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子二：懋滋。公妣合葬浮邑大桥下李家林瓜形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芳滋</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子五：齐进明炎如，公葬大桥下瓜形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文会</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娶方氏，继娶康氏，女一，葬河南内乡县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文广</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葬考棺左碑向同。</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娶程氏，公葬徽州。</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文月</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文望</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迁江右殁缺。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文善</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子三：节仁义。葬浮邑西乡夏连都大桥下李家林瓜形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远发</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子一：凤，女三，葬浮邑三门坦。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立凤兼祧为嗣，公葬浮邑西乡夏连都三门坦。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芳仁</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子二：宗钦，公葬浮邑西乡夏连都三门坦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远钦</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立鸣为嗣。汪妣葬浮邑西乡朱家村金家岗。朱妣葬浮梁西乡鸿冲坞居屋上首寅申向。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葬浮梁。</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国寿</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子一：民，公妣合葬太邑东山面辰戌向有碑。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榖相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子一：晏，女一，公葬七丈河，妣葬陕。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贯相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子三：猷、稼、穑，公妣均葬陕。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能相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子三：务、观、寄。公妣均葬陕。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济相</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俟相</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葬承黑公棺右。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硃相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大邑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葬大邑陈名庵下手青龙嘴坐东北向西南。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卷七横中</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培焕</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葬六安指封河上保钱家湾寅申向。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刘妣葬六安指封河上保燕子冲坐北向南。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娶程氏，迁太县无着，公妣殁葬缺。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娶李氏。远迁无着。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培江</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培赫</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英彦</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娶陈氏，子五：长夭，鼎、鼐、兹、珠。</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立存为嗣，公葬祁门县城南南门坦向南。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学亲</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培宽</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子二：萃傅。公葬江西浮梁县金家坞猪形。妣葬东冲居屋上首龙形中棺辛乙向有碑。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英成</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立堂兄礼子富兼祧为嗣，远迁无着。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娶方氏，子二：晟、根。远迁无着。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英桃</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娶凌氏，子一：林，女一。公妣葬缺。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富邑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公葬新城县苦炼山坐北向南，妣殁缺。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子三：福禄寿，公妣葬来邑小高艮。</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子一：明。葬陈家巷坐北向南，妣葬来邑。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迁来邑。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英许</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旵淑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培凤</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娶汪氏，公葬缺，妣葬浮邑。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天堂</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子五：堂兴帼沅宇，迁天堂会龙山。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子二：芜、亨。徙居饶州景德镇。</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应敬</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应成</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应众</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应得</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文翰</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葬瓦蓬。</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葬浮邑东乡新镇都大湾。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文博</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子二：坤乾。妣葬陕商邑雷沟庚甲向。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烺相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娶程氏，子四：高、诚、扬、彰。公妣葬陕。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翼相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子二：谋功。公葬陕商邑小岭观。妣葬河南内邑烂泥湖沟。</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为相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葬牛栏冲坐南向北。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名相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子一：喭。公葬陕山邑金丝涧，妣殁缺。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听相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立兄翼子功为嗣，葬陕。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书相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葬陕商邑金斗沟甲庚向。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考相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国率</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国法</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子二：进中。程妣葬陕商邑土地沟巽向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卷八界牌山</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克嵝</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子四：澌、泊、澹、涿。公妣生殁葬俱缺。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克岐</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住天堂界牌山失散无着。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克嶷</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住天堂界牌山失散无着。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子一：现。公妣合葬霍山小河口河西屋后。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远保</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文沛</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子二：琇季。公葬祁门县南乡十三都棕里圭名紫金园。</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文浩</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子四：富宽祥志。公妣合葬徽州祁门县南乡戊坦冲葫芦湾佔石头蛇形丁癸向。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子一：奚，公葬江西浮梁西乡风车岭。</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芳宽</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葬祁门县南乡十三都土名戊坦坑长坞里五关河平路上中坡寅申向有碑。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子二：潮荣。公妣合葬徽州祁门县南乡十三都戊坦头枫树坡屋上手葫芦形癸丁向有碑。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子一：恩。公葬南乡十三都戊坦坑团坞里和尚湾右边长岗葫芦形。妣葬南乡倒捶坞茶子坡。</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文源</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子一：达。公葬天堂河西庙朱家冲口内虎形与祖考同塚。妣葬徽州祁门县南乡十三都戊坦头。</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子一：近。公葬南乡戊坦坑佔石头蛇形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远通</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远良</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娶程氏，子三：高、陞、律。公妣葬俱缺。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子二：语谅。公葬南乡戊坦坑佔石头蛇形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芳语</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葬南乡坞里团埫凤形与叔祖同塚。</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远钦</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子九：根枝棕基醘茂财康宁，葬南乡十三都葫芦湾。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文治</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葬南乡十三都戊坦坑坞里团埫凤形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子四：四、五、三，公妣葬祁门南乡十三都戊坦东坑岭吴姓下手小中坡叶里仙桃形癸丁向有碑。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远四</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子三：喜发水，葬南乡十三都戊坦坑猛虎跳墙形。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远五</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子九：兴旺昌龙永振家声长，公葬南乡十三都戊坦坑蛇形，妣葬南乡十三都戊坦坑坞里团埫凤形。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子三：忠恩聪。公葬天堂朱家冲口内虎形下层寅。</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子七：铭铨铃铣锐钦发，公葬浮邑东乡辛正都南安灰坦坑。储妣葬鄱邑东路戴家山许家坞山嘴。</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芳铭</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子三：珍珠珏。公葬东乡仁寿都高岭卓儿石。妣葬东乡缶里厚土坞。</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葬浮邑东乡大桃山坐北向南。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汪妣葬浮邑东乡仁寿都高岭简坳里。</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子二：瑛青，公葬鄱邑三十七都图九甲小力山坞。妣葬鄱邑三十七都一团九甲侯山坞。</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远瑛</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立合为嗣，葬浮邑星槎都吴家田垅牛形坐北向南。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远青</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公妣合葬浮邑星槎都郑宅后坐北向南。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芳铃</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子一：配。公葬浮邑东乡南安坦莲花形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浮梁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立合与兄珍兼祧为嗣，葬浮邑东乡南安坦大桃山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子二：泰猶。葬鄱邑三十七都一团九甲侯山坞</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远泰</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子三：义、合、兴。葬侯山坞窑蓬丙壬向，妣葬侯山坞青龙坞亥巳向有碑。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芳锐</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娶储氏，葬弋阳还坂邵家宅后。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芳钦</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立猶为嗣，妣葬弋阳木旺井。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远猶</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立兴为嗣。葬许家垅窑蓬与兄泰同塚壬丙向。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芳发</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子三：来焱田，公妣合葬许家坞对面丙壬向有碑。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远喜</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远盛</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国观</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子五：斗荣粹川达。公葬休邑二十都程家墩大乌园,妣葬休邑廿三都八图石笋。</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葬休邑二十都五图棋盘坞坐南向北。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子二：富贵，葬休邑二十都五图棋盘坞,妣葬休邑廿三都八图石笋江姓屋前寅申向。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芳贵</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葬休邑廿三都八图明堂岗乾巽向。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文粹</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子三：华天灼，公葬浙江严州府建德县芝川乡乾塘外半庄廿一都苦竹坪虎形。妣葬桐庐县孝泉乡地字号脚思路凤形。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芳灼</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子四：和粮现毛，公妣合葬浙江建德县里半溪。</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文川</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立书为嗣。葬休邑二十三都八图钱广亭义山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芳书</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子四：棋铭元升。公葬休邑廿三都八图石笋，移葬本圹上五丈。</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文棋</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子一：茂。公葬母姚妣墓右向同。</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芳茂</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子一：秀，公葬与父合塚坐东向西。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远秀</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娶姚氏，葬休邑廿三都八图何村薛姓山地。妣葬石笋江姓屋下手坐南向北。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文铭</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子三：茵芨莱，公妣合葬休邑廿三都八图石笋。</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远龄</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文元</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立芨为嗣，葬休邑廿三都八图石笋江姓屋角。</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文升</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子四：和喜庆顺，公妣合葬休邑艾里石马</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子一：高。公妣葬缺。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文勤</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文林</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远迁，娶程氏，公妣葬缺。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文标</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娶胡氏，公妣葬缺。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文炳</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娶吴氏，公妣葬缺。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文焕</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文燉</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远迁。娶张氏，继娶汪氏，公妣葬俱缺。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坦相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公葬马鞍敲屋基后艮坤向，妣殁缺。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坤相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子二：巽、岸，女一。公妣合葬霍山长岗。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国巽</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子一：麟，公葬霍山长岗宅后癸丁向。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清相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立贞萃为嗣。公葬霍山俞家冲黄泥塝屋后。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远隆</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葬霍山严家堰。</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芳品</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被贼掳。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被贼掳。妣葬缺。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文礼</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立吉为嗣，公葬霍山俞家冲黄泥塝宅后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芳吉</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寇掳未回。</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国洤</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子一：枝。公葬朱家冲金星伯正相公右边同塚。</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国垓</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葬霍山沙岭头下五斗坐西向东。</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子一：金，公葬白果树保殷家垱蛇形垅田后小蛇形。妣葬滁州宋家凹黑凹口寅申向。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国齐</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子二：元、宾。妣葬滁宋家凹大北关口内。</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文元</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夭葬霍邑俞家冲</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文宾</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休宁</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被贼掳。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子一：年，妣葬霍邑李家湾。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国年</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子二：春、开，公葬霍邑李家湾与母同塚。施妣葬霍山杮树牌辛乙向。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芳荣</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卿相</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立长为嗣，葬霍山龙王庙子午向。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国长</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立秀为嗣，公妣合葬六安州桃李河太子庙对面。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文秀</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子二：翰贯，公妣合葬舒邑讨里河老屋宅后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芳翰</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聘管氏夭，葬与祖父母同塚</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芳贯</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子一：中。葬舒邑讨里河老屋下首</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远中</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葬舒邑讨里河大窑湾坐东向西。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国保</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子二：藻河。公妣合葬霍山峰子崖鼠形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文藻</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子二：耕、读。公葬霍山柳宕，妣葬缺。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葬霍山观音石。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芳读</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远迁未归。</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葬霍山观音石。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芳贵</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葬霍山观音石。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葬舒邑讨里河大窑湾坐东北向西南。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子二：珍珠，公妣合葬舒邑讨里河老屋后大埫</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远连</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葬舒邑讨里河大窑湾阳边坐东北向西南。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国强</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子二：菖秀。公妣葬舒邑讨里河老屋后。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文菖</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子二：甸长，公葬舒邑讨里河与母同塚有墓志。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葬舒邑讨里河老屋张母下层另塚亥向。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芳荣</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子七：仁义礼智信益增，公妣合葬上马石河西捉虎山三斗湾扇面形壬丙向。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远仁</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葬六安桃李河太子庙对面河西吴姓屋下首</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远信</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葬舒邑上马石碧云庵坐西向东。</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文取</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子二：义迎，公妣合葬舒邑讨里河老屋后大埫。</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葬舒邑讨里河老屋后大埫与父母同塚向同。</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文善</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立来为嗣，葬六安州桃李河太子庙对面河西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远益</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葬舒邑碧云庵坐西向东。</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葬舒邑讨里河老屋后与父母同塚向。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子二：广德，公妣葬舒邑讨里河居到左边龙形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文广</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子一：福，公妣葬舒邑讨里河老屋后大埫右边。</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子三：道泰惠，公妣葬六安毛旦坦蔡家湾。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文德</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子三：来发伦。公妣葬潜邑朱家冲屋后木星。</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芳发</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立惠为嗣。葬舒邑讨里河老屋上手蛇形癸丁向。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子四：盛恒升恩，公妣葬舒邑讨里河老屋上手蛇形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芳伦</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子二：昌进，公葬舒邑讨里河居屋上首高椅形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葬舒邑讨里河大窑湾坐北向南。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国俊</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子四：通举全壹，葬讨里河老屋后凤形更名木星。</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文举</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子八：庆重芬毕馨香达扬，公葬讨里河老屋后。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远峰</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立荫双双祧为嗣。公妣合葬讨里河老屋后蛇形。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子五：来桂连秀炳，公妣葬舒邑讨里河老屋后。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远桂</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葬舒邑讨里河药王庙后坐东北向西南。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远秀</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娶戴氏，立弟增子香兼祧为嗣。</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远炳</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娶储氏，子一：荫。</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芳芬</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葬舒邑讨里河老屋后桃形丑未向。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子四：芝兰茂元，葬老屋后月里藏桃形丑未向。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芳荜</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公生殁缺合葬舒邑讨里河门槛石后岗中间丑未向。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立达为嗣。葬讨里河老屋后凤形更名木星下层</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芳达</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子三：圣贤师，葬舒邑讨里河柩基湾。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文壹</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立扬为嗣，葬舒邑讨里河门槛石后岗。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芳扬</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立子圣为嗣，葬舒邑讨里河老宅后来龙岗。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芳茂</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娶张氏，公被掳。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远福</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被掳。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英衡</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葬祁门县南乡戊坦头大坡上甲庚向。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培律</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葬石埭县杨村。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培根</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立弟枝子贤为嗣，公殁缺，妣葬太邑。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培喜</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立香为嗣，公葬徽州祁门县南乡十三都戊坦头大阴裴路上中凸坐西向东寅申向。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葬祁门县南乡戊坦坑团坞口坐西向东。</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英延</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立魁为嗣，葬祁门县南乡戊坦坑枫树坡下首外坝</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子三：鹏青谋。葬祁门县南乡十三都戊坦坑长坞里</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葬祁门县南乡戊坦坑玄武坐东北向西南。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培声</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聘邱氏夭，远迁无着。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培槐</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远迁无着。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卷九怀宁</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宏纪</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子二：贤、然。公妣合葬邓家河洲丁癸向。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承贤</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子一：倬，女二。公妣合葬邓家河洲丁癸向。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承然</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子二：茂盛，公妣合葬邓家河洲丁癸向。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桐城</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娶杨氏，子二：桢、模，女二。葬桐邑桂家嘴。</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应麟</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潜山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子二：凯、宜。公葬西峰庙后丁癸向，萧妣、杨妣合葬皖城桠枫树壬丙向。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潜山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子一：哲。公妣合葬皖城桠枫树壬丙向。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远彰</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子一：绚。公葬广德州叔考校棺左向同。</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芳校</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子一：正，葬广德州大北乡塘卡保洞口村后白杨卡</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子二：德眷。葬州大北乡塘卡保洞口村后白杨卡</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文淇</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子二：栋、材。公葬陕镇邑八亩田古道沟高椅坪</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远凤</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葬陕孝义南乡洪山东洞口内阳坡。储妣葬陕孝义南乡葛藤沟东洞口黎家庄阴坡。</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子四：荣华富贵，公葬镇安县西乡延长沟崖洞顶上。妣葬陕孝义洪山洞水磨沟中节阴坡。</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远桂</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子四：宗祖启恩，公葬陕孝义南乡洪山洞娘娘庙河阳坡。妣葬水磨沟中节阴坡高台子。</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芳柱</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子三：随涯馀，公葬太子墩何庄屋上首向东。</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娶许氏，子一：潮，女一。公妣葬俱缺。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芳潮</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文禄</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国炳</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娶徐氏，子一：运，女三。公妣葬缺。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文运</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公妣葬至邑鹅颈湾杨家山向南。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学酧</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立房弟谟子贵为嗣，公妣葬至邑葛公保杨家山。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英事</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子四：酬愿谟证，公葬至邑葛公保鹅颈湾。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学谟</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子一：贵。公葬至邑葛公保鹅颈湾杨家山。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学证</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子一：兴，陈妣葬至邑杨家山坐北向南。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培星</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子六：广纯成未汉榤，公妣葬至邑张家岗向西。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英广</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子二：珍台。公葬至邑张家岗坐北向南。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公葬至邑陶家冲向西，韩妣殁缺，李妣殁缺。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子五：梅发文才桃，公妣葬樊姓上手凤形向东有碑。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子二：华贵，公葬至邑三公庙下手射上。妣</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娶程氏，子一：勤，继娶　氏。</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英先</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立初为嗣，公葬至邑板桥岗坐东向西有碑。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培根</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子三：廷双喜。公葬江姓屋下手白虎嘴。丁妣葬至邑营盘岗。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业傑</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公葬浙江嘉县兴濮院镇新安会馆旁。</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学艺</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子一：枝。公葬至邑老屋下枝杮坞向东有碑。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英喜</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建邑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子一：赏，公葬建邑营盘湾。杨妣葬建邑张家岗。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子四：文武仁义，公葬至邑湾大塘坐东向西有碑。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学仁</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子二：祥、顺，女三。公葬至邑长塘岗向南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英洪</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子三：保荣贵，公妣葬至邑留山脚向西有碑。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培炳</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子五：谋道乘柏松，葬季柘凸湾木星丙向有碑。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英谋</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子三：彬珠彦，公妣葬至邑长塘岗向南。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学彬</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立堂弟勤子广兼祧为嗣。公葬至邑长塘岗向南。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炽</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子一：兴，丁妣葬至邑长塘岗坐北向南。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学钊</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子一：恒，公葬至邑长塘岗坐北向南。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学深</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子一：遗。公妣葬至邑长塘岗坐北向南有碑。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学谦</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娶丁氏，子一：武。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子五：茎蓂荚甲和，公葬白子树凹坐南向北有碑。孟妣葬至邑小留山狮形坐南向北有碑。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子四：海江富洲，公葬白子树凹坐南向北。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子五：和标云彦彩。</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子五：勤俭元富发，公妣葬至邑板桥居屋下手有碑。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英勤</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子四：黑正贵方，公葬至邑住屋下手</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学根</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迁祁邑小竹行。娶丁氏，子一：松。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英豪</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英彩</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远迁，生殁葬缺。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培桂</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镇邑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子八：赫、仁、馀未祥。葬镇邑小仁河杨四郎沟中节</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培宗</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子五：文武福禄寿，公葬水磨沟天心宕。郑妣葬江南宁国府北门坡大梁。</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英文</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娶高氏，女一。葬未详。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英武</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子四：江怀和卓，公葬西洞砖庙坡。妣葬西洞庙沟口谢家湾。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学江</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子四：福禄祯祥，公葬天黄庙沟阳坡甲向。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业禄</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娶卢氏。</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业祯</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娶终氏，女一。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业祥</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娶韩氏，女一。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学怀</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立兄江子福为嗣，公葬西洞口谢家湾坐向西。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英禄</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子三：义金炳，公葬陕镇邑铁东沟阴坡娘娘庙对面。郑妣葬柞水县水磨沟阳坡竹园岩。</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英方</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娶江氏，子五：廷、柏、松、林、永，女一。</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迁浙江余杭县。未祥。</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聘关氏夭。迁浙江未详。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培珩</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子一：重。公葬建邑张家岗向南。妣葬至邑营盘岗。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学成</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子二：焰、根。公葬至邑张家岗。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子一：训，公葬至邑韩家坂长老山脚。</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英酧</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子三：胜祥馀。公葬至邑板桥岗金钩形。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英礼</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子五：乾春坤大林，公葬至邑韩田坂。</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公妣葬至邑韩田坂长老山脚坐东向西。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卷十怀宁</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娶张氏，子一：任。公妣殁缺。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文大</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娶储氏，公殁缺。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文柯</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娶何氏，公殁缺。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文连</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子三：潮馈谷，葬霍邑横山五柯枫下人行大路上</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芳潮</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子一：见。公葬小坳对面老屋基后。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远见</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立厚为嗣。公葬大坳葫芦形。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芳憲</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子一：民。公葬小坳冲屋后狮形。妣葬霍邑小坳庄屋后燕窝形艮坤向有碑。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芳胜</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公葬霍邑牛坳山脚大路下坐北向南。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芳亮</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公妣合葬小坳冲屋后寅申向。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远乐</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子七：仁义礼智信实德，公妣合葬杭州于邑闽川庄荷叶坞口乌鸦形。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芳锦</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葬霍邑小滑岭旁甲庚向。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远绥</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娶查氏，公葬徽姿邑小琏黄姓山。妣殁缺。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芳臣</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子四：朋志凌徕。公妣合葬䕶裡山。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东至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子一：俦。公葬东流鸡冠燕。</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远继</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迁广德州姚家冲，待访。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学庭</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迁滁未详。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学宜</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娶杨氏，迁滁未详。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学善</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迁滁未祥。</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培智</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来安</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葬来安县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培任</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鄱阳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迁鄱阳，娶储氏，殁葬俱缺。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子二：俊秀，公妣合葬石胆冲月形角</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业广</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娶杨氏，迁滁未详。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娶曹氏，迁滁未详。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迁滁未详。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业宽</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迁滁未详。</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英华</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远迁。娶郑氏，殁葬缺。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子五：曾荣有贤德，公葬舒邑六十二保本屋门首沙苞兔子形乾巽向。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培松</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公妣合葬舒邑鹞子园人形。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英广</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立弟豪子来为嗣，葬舒邑钱家湾。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培能</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子三：广、魁、豪，公被掳。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学朋</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远出待访。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英铖</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东至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子五：圣贤大化修，葬至德县尧封保欧家湾屋后</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学忠</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远出待访。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64</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娶程氏，葬杭州于邑闽川庄匾担坞有碑。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培友</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培智</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娶汪氏，继娶方氏。葬俱缺。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培信</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娶骆氏，子一：才。</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培实</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子一：发。妣葬杭州于邑闽川高地里俞家后山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英发</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迁于邑湧村，娶胡氏，子一：柏，女四。</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迁浙于邑惟前西乡南湖庄，子三：富、贵、敏。公葬霍邑黄杨殿蛇形有碑。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学吟</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缪氏，子一：朝，女四。</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英敏</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子三：吟书有，葬浙江于邑惟前西乡旱鱼塘眠牛形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迁舒邑，娶石氏，立堂兄茂子敏为嗣。公葬缺。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英联</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东至</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子九：德行言语政事文双全，公葬东流县桥头坂老屋陶乌珠龙形。妣葬路官州三棺坟敢鱼形。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学恒</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宣城</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娶程氏，子一：精。公葬宣城县大王村。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葬浙江省。</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业才</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当涂</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娶毕氏，迁采石矶待访。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当涂</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娶叶氏，子三：豪炉得，葬当涂县采石矶杨家山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学悦</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娶张氏，子一：富。待访。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学贵</w:t>
            </w:r>
          </w:p>
        </w:tc>
        <w:tc>
          <w:tcPr>
            <w:tcW w:w="711"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娶宣氏，子一：琴。葬王大坡官山坐南朝北有碑。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英庄</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葬贵池县炭铺。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103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卷十一怀宁</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学能</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葬浙江于邑道人坞姚姓屋基对门。</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英毅</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子四：祥二森钦，公葬汉阳高庙隄催子湾。妣葬蛇形凸有碑。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子三：勤发晓，公葬张凤垄甲庚向有碑。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学裁</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子二：富全，公葬浙江省孝奉西亩莫家塝老鼠山</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立荣为嗣，公葬浙江省于邑樊村坞息寺。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立隆为嗣，公葬浙省于邑樊村坞息寺。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英顺</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子四：裁盛来恒，公葬浙省于邑樊村。吴妣葬浙省孝奉西亩莫家塝上首大官塘。</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学来</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子一：贵。葬孝奉西亩库堂沿东首艮坤向有碑。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学贵</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子三：茂盛有。葬浙省于邑樊村坞息寺。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业盛</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迁湖北黄梅孔隆镇，待访。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随兄迁湖北，待访。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培潇</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庐江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迁庐江北乡榆树墩保第二甲。娶冯氏，立宝为嗣。</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英宝</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庐江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葬庐江放牛墩。</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学财</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庐江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立從堂弟发子昌为嗣，待访。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培湘</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庐江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娶汪氏，与兄合葬庐邑鸭嘴山坐东。</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培焕</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庐江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子三：纯台理，葬金牛镇会石桥师姑凹李家大塘。</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培烺</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庐江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子四：宝美韬彩。葬金牛镇石桥师姑凹李家大塘</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学黉</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泾县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迁泾邑现住宁国县，娶张氏，子一：泾。</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英旺</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泾县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迁泾邑陶窑村。娶石氏，子二：叔、季。</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学仲</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泾县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子一：兴。迁泾邑陶窑村。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贤相</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子二：师、豫。公妣葬缺。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2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卷十二</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培信</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子三：长尔林，公妣殁葬待访。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2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卷十三怀宁</w:t>
            </w: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芳华</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芳茂</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迁居广德州，生殁葬缺。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文惠</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子二：派议。葬陕平利县东乡下坝牛王沟来龙将军寨刘姓地丁癸向。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国遂</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子一：枞，公葬詹庄屋后上手。张妣葬霍邱县顾家店双墩南庙台癸丁向其境四至俱田边。</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文枞</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子四：民德双全。葬霍县顾家店双墩。</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远照</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子二：贵禄，公葬六安州康家埠北，妣葬霍邱双墩</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芳双</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子一：铎。公妣合葬霍邱县双墩南庙合癸丁向。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芳全</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霍邱</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葬霍邱县双墩艮坤向。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学博</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至德</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子四：恭宽信敏，葬至德县杨杨湾坐东向西</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培淋</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迁滁州竹笼桥。娶徐氏，子一：模。公妣殁缺。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培基</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滁州</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子二：殿高，葬滁州刘家埂坐北向南。</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业俭</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铜陵</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子一：谟，葬铜陵县陶村耆大明寺冲腰北山塝</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学道</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来邑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迁来邑地名张濮荣保，三：同发富。公妣殁缺。</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67</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英缵</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子五：仁勤智能先，公葬贵池殷家汇河西棋盘挂角形癸丁向有碑。孙妣葬夏家林虎形乾巽向有碑。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学仁</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迁居殷家汇镇南区黄土墈白马塘上湾，娶江氏，子五：富贵荣华海，公葬殷家汇河西棋盘挂角形。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业海</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娶汪氏，子二：畴、甸，。</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学勤</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子四：怵惕恻忄急，葬殷家汇学先屋上手木形</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学先</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贵池</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子二：愦隆，汪妣葬本屋上手瓜形。章妣贵邑殷家汇南区藕形山有碑。</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先根</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舒邑</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迁舒邑碎石滩。聘夏氏</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2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114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培正</w:t>
            </w:r>
          </w:p>
        </w:tc>
        <w:tc>
          <w:tcPr>
            <w:tcW w:w="711"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庐江</w:t>
            </w:r>
          </w:p>
        </w:tc>
        <w:tc>
          <w:tcPr>
            <w:tcW w:w="5670"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子三：铖锐锦。妣葬庐江县王家坂蒋家河。</w:t>
            </w:r>
          </w:p>
        </w:tc>
        <w:tc>
          <w:tcPr>
            <w:tcW w:w="852"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99</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13、兰芳房龄股         王学明13865117219   王治平13966425539</w:t>
      </w:r>
    </w:p>
    <w:tbl>
      <w:tblPr>
        <w:tblStyle w:val="6"/>
        <w:tblW w:w="9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576"/>
        <w:gridCol w:w="778"/>
        <w:gridCol w:w="778"/>
        <w:gridCol w:w="782"/>
        <w:gridCol w:w="6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卷数</w:t>
            </w:r>
          </w:p>
        </w:tc>
        <w:tc>
          <w:tcPr>
            <w:tcW w:w="57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c>
          <w:tcPr>
            <w:tcW w:w="77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上辈人员</w:t>
            </w:r>
          </w:p>
        </w:tc>
        <w:tc>
          <w:tcPr>
            <w:tcW w:w="778"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外迁人员</w:t>
            </w:r>
          </w:p>
        </w:tc>
        <w:tc>
          <w:tcPr>
            <w:tcW w:w="782"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迁徙地址</w:t>
            </w:r>
          </w:p>
        </w:tc>
        <w:tc>
          <w:tcPr>
            <w:tcW w:w="6427"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具 体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7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78"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2"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6427"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卷一</w:t>
            </w: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国球</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陕西镇安县县红 山 洞 金 洞 沟 口 壬 丙 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文纲</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葬陕西省镇安县孝义厅肥皂河沟太山庙下丙壬向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国琊</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葬陕西省镇安县孝义厅铜洞沟内操家沟丑未向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文纪</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葬陕西省镇安县孝义厅肥皂河沟壬丙向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文经</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葬陕西省镇安县孝义厅笊箩沟丙壬向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国卓</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葬陕西省镇安县社川葛家庄小王家沟卯酉向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文效</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葬陕西省镇安县午屿沟午子向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国午</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葬陕西省镇安县刺沟口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林相</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葬陕西省镇安县孝义厅安沟内小金鸡口辰戌向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国掞</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葬陕西省镇安县小勾口乙辛向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104</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芳润</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远宁</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娶汪氏，生卒葬俱缺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远宁</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培周</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109</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远宁</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培兰</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子：一、元。葬处州遂昌县西乡二十三都新唐屋后右边与母棺同向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109</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培兰</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英元</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子：二：南、文。葬处州遂昌县西乡二十三都新塘屋后石母下，向南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卷二</w:t>
            </w: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升相</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国璲</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字攀鹏。子三：爽、高、快。葬于陕西省阳县淄沙沟。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升相</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国探</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字滋。子四：运、软、珠、鲜。葬于陕西省大庙沟四田对面高椅形，壬山丙向。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升相</w:t>
            </w:r>
          </w:p>
        </w:tc>
        <w:tc>
          <w:tcPr>
            <w:tcW w:w="778" w:type="dxa"/>
            <w:tcBorders>
              <w:tl2br w:val="nil"/>
              <w:tr2bl w:val="nil"/>
            </w:tcBorders>
            <w:shd w:val="clear" w:color="auto" w:fill="auto"/>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国捍</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字攀魁。迁陕西省。卒葬缺。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升相</w:t>
            </w:r>
          </w:p>
        </w:tc>
        <w:tc>
          <w:tcPr>
            <w:tcW w:w="778" w:type="dxa"/>
            <w:tcBorders>
              <w:tl2br w:val="nil"/>
              <w:tr2bl w:val="nil"/>
            </w:tcBorders>
            <w:shd w:val="clear" w:color="auto" w:fill="auto"/>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国琛</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字攀彩。迁陕西省。卒葬缺。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芳刚</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葬湖北麻邑黄市台子岗坐东南朝西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芳和</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字永贵。子一：復。立弟焰子根兼承为嗣。葬湖北麻邑河家冲蔡家傍，卯酉向。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应虔</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国芋</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字浑秀。葬浙江地址不详。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文苔</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国巽</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芳五</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弟相</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国赐</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国坦</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陕西 </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字峥嵘。子三：笏、朝、冠。卒葬俱缺。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俎公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芳壬</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字雨水。卒葬俱缺。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俎公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芳宜</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字雨齐。卒葬俱缺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廓公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国坦</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字峥嵘。子三：笏、朝、冠卒葬俱缺。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坛公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文朝</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字为国。子一：科。卒葬俱缺。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坛公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文冠</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字惟馨。卒葬俱缺。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114</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培元</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王英</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114</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培元</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胜利</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学义</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业均</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学林</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业华</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学东</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业凯</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业富</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先明</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业富</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先余</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80</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义贵</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先华</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卷三</w:t>
            </w: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73</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槐相</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国通</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73</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槐公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国亨</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73</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槐公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国名</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桥相</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陕西省石泉县鱼坝龙王塘辰戌向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国世</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陕西省石泉县后柳溪杏树坪子午向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文模</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河南省内乡县石板沟居屋后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文星</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河南省洛阳市洛宁县木竹坝镇石板沟村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77</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国拔</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河南省洛阳市洛宁县木竹坝镇石板沟村水口山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斗公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芳银</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卷四</w:t>
            </w: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文兰</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芳畅</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文智</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芳开</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芳岁</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远潮</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承派</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巍相</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55</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巍相</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国植</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芳来</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远义</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姗公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芳骧</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卷五</w:t>
            </w: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105</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左公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国纪</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陕西省岚皋县民主镇五一村潭溪沟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107</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文儆</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陕西省岚皋县民主镇五一村潭溪沟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卷六</w:t>
            </w: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英姿</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学厚</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学凤</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业杭</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学凤</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业新</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英民</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学清</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芳分</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远亨</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安徽</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珑公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文著</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安徽</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芳榴</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远林</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安徽</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远林、远巧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187</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霞相</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国志</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国志国忠国思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212</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承泰</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嵩相</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212</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国源</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文进</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213</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芳晓</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远义</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271</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文财</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英民</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272</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英选</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学芝</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273</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学金</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业家</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274</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学全</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业斌</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275</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英民</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学成</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277</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学国</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业猛</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卷七</w:t>
            </w: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313</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肃公</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文清</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国梁</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湖北房邑竹杆洞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314</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国厚</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陕西阳坡老屋后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315</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国卓</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陕西平利县大东溪沟阴坡坐西向东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319</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足相</w:t>
            </w:r>
          </w:p>
        </w:tc>
        <w:tc>
          <w:tcPr>
            <w:tcW w:w="7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427"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陕西平利县大东溪沟老人凹大坪美人形巽乾向</w:t>
            </w:r>
          </w:p>
        </w:tc>
      </w:tr>
    </w:tbl>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p>
    <w:p>
      <w:pPr>
        <w:spacing w:line="560" w:lineRule="exact"/>
        <w:jc w:val="left"/>
        <w:rPr>
          <w:rFonts w:cs="宋体" w:asciiTheme="minorEastAsia" w:hAnsiTheme="minorEastAsia"/>
          <w:b/>
          <w:color w:val="000000" w:themeColor="text1"/>
          <w:kern w:val="0"/>
          <w:sz w:val="28"/>
          <w:szCs w:val="28"/>
          <w14:textFill>
            <w14:solidFill>
              <w14:schemeClr w14:val="tx1"/>
            </w14:solidFill>
          </w14:textFill>
        </w:rPr>
      </w:pPr>
      <w:r>
        <w:rPr>
          <w:rFonts w:hint="eastAsia" w:cs="宋体" w:asciiTheme="minorEastAsia" w:hAnsiTheme="minorEastAsia"/>
          <w:b/>
          <w:color w:val="000000" w:themeColor="text1"/>
          <w:kern w:val="0"/>
          <w:sz w:val="28"/>
          <w:szCs w:val="28"/>
          <w14:textFill>
            <w14:solidFill>
              <w14:schemeClr w14:val="tx1"/>
            </w14:solidFill>
          </w14:textFill>
        </w:rPr>
        <w:t>14、兰芳房胜股         王学著18655615319   王新建13655641586</w:t>
      </w:r>
    </w:p>
    <w:tbl>
      <w:tblPr>
        <w:tblStyle w:val="6"/>
        <w:tblW w:w="96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42"/>
        <w:gridCol w:w="706"/>
        <w:gridCol w:w="844"/>
        <w:gridCol w:w="6946"/>
        <w:gridCol w:w="5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0" w:hRule="atLeast"/>
        </w:trPr>
        <w:tc>
          <w:tcPr>
            <w:tcW w:w="542"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房号</w:t>
            </w:r>
          </w:p>
        </w:tc>
        <w:tc>
          <w:tcPr>
            <w:tcW w:w="70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8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 地点</w:t>
            </w:r>
          </w:p>
        </w:tc>
        <w:tc>
          <w:tcPr>
            <w:tcW w:w="69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57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0"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克唐</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怀宁 </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得逊—克唐,迁怀宁三桥</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4"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国本</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陕西 </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得逊—克岱--化涉—嘉橐—立虔—应祀—宏仙—承伍—珌相—国本（字大用，娶罗氏），迁陕西平利县。</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9"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芳芝</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得逊—克岱次子—化涉—嘉稻—立坤—应礼—宏俊—承超—岳相—国兴—文清—芳芝（其妻朱妣贵池县梅村）—远举、远益。</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0"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国传</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承超--旺相—国传</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芳兆</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迁远</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承超--厚相—国荐—文举—芳兆</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2"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国早</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得逊—克岱次子—化涉—嘉稻—立坤—应礼—宏在—承道,—朝相—国早—文迁、文盛（也可能在竹山、房县、竹溪周边一带）</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8"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国奏</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得逊—克岱次子—化涉—嘉稻—立坤—应礼—宏位—承咏—缘相—国奏（字庆安，娶张氏），迁徙湖北竹山县。</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4"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文殿</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得逊—克岱次子—化涉—嘉稻—立坤—应礼—宏位—承咏次子辅相—国奉—文殿—芳日、芳星</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4"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文魁</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辅相次子国脂—文魁（嗣子芳月）、辅相三子国颁、辅相四子国名，葬浙江淳安县商家园</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5"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始相</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迁陕 </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得逊—克岱次子—化涉—嘉稻—立魁—应祜—宏任三子承珥—始相，迁陕西平利县。</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9"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宏任</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迁陕 </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宏仕公子承珠—畅相，次子承琼次子殿相公子国泳次子国润，三子承玖公子果相—国新，迁陕西平利县。</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9"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镐相</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得逊—克岱次子—化涉—嘉稻—立科—应祐—宏俭--承铨--镐相--次子国赋，镐相四子国容—文然—芳又、芳有，迁浙江龙泉县西乡新岭石壁园一带。</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8"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承管</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得逊—克岱次子—化涉—嘉稻—立科—应祐—宏俭--承管--旵相--国畴、国畤；承管--映相，迁陕西平利县南坪峡小店沟、罗汉沟烂泥湖一带。</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1"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vMerge w:val="restart"/>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承品</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湖北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得逊—克岱次子化涉—嘉稻—立科—应祐--宏杰—承品—楠相、嵩相、柏相，后代均迁湖北竹山县三里坡一带</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7"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湖北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嵩相次子国球—文林、文盛——芳春—嗣子远景—培续—英昶、英晖</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8"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嵩相三子国班—文士—芳台——远翼—培真—英林</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9"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柏相—国珍—文鵆--芳邻-远迎--培延—英福。</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2"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芳型（衡公次子）—远圣—培绵—英健 </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8"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芳徽（衡公三子）—远得—培似—英寿</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4"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翮相</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得逊—克岱--化涉—嘉稻—立科—应祐--宏伦--承斯--翮相，迁江西景德镇</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9"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国福</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宏伦次子承正--王瑚相--王国福—文长、文高、文齐、文琅 ，迁湖北竹山县</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3"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文观</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得逊—克岱次子化涉—嘉稻—立科—应禄长子—宏仁三子承聪—五子笃相—国濂—文观，迁陕。</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3"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远炳</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宏仁四子承台次子敕相—国巨—文状—芳枣次子—远炳，迁陕。</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9"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宏信</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湖北</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应禄次子宏信---承器--高相— 国欣、国榜，拨相—国喜、国欢，承绪—万相—国命、国方 ，迁湖北竹山及周边一带</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6"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远才</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建邑</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得逊—克岱--化涉—嘉稻—立科—应禄--宏修—承谏—羡相—国民—文学—芳支—远才，迁建邑</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文泗</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建邑</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宏修—承诰—选相—果香—文泗—芳云、芳见，相传迁建邑西乡北城畈。</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9"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文雨</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桐城</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得逊—克岱--化涉—嘉机—立光—应定—宏佐—承绍—配相—国先—文雨、文顺，桐城花果园望湖拐</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6" w:hRule="atLeast"/>
        </w:trPr>
        <w:tc>
          <w:tcPr>
            <w:tcW w:w="542"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6"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远观</w:t>
            </w:r>
          </w:p>
        </w:tc>
        <w:tc>
          <w:tcPr>
            <w:tcW w:w="844"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全椒</w:t>
            </w:r>
          </w:p>
        </w:tc>
        <w:tc>
          <w:tcPr>
            <w:tcW w:w="694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承绍—配相—国庆四子文治—芳春—远观—培发、培林，全椒县西乡小地名刘家凹龙山尾</w:t>
            </w:r>
          </w:p>
        </w:tc>
        <w:tc>
          <w:tcPr>
            <w:tcW w:w="577"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244</w:t>
            </w:r>
          </w:p>
        </w:tc>
      </w:tr>
    </w:tbl>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15、兰秀房       王张明15305563200    王岳群15855620166</w:t>
      </w:r>
    </w:p>
    <w:tbl>
      <w:tblPr>
        <w:tblStyle w:val="6"/>
        <w:tblW w:w="979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16"/>
        <w:gridCol w:w="1276"/>
        <w:gridCol w:w="1417"/>
        <w:gridCol w:w="5500"/>
        <w:gridCol w:w="7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房号</w:t>
            </w:r>
          </w:p>
        </w:tc>
        <w:tc>
          <w:tcPr>
            <w:tcW w:w="1276" w:type="dxa"/>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1417" w:type="dxa"/>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5500" w:type="dxa"/>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788" w:type="dxa"/>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葬陕沔县火神庙谢水沟凤形甲庚向有碑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文任</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葬陕沔县火神庙大沟小梁娥丑未向有碑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文羲</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芳傅</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文信</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葬陕沔县汤家寨杨沟屋乙辛向有碑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芳状</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葬陕沔县汤家寨杨沟屋乙辛向有碑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远模</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葬陕沔县北乡雪水沟丙壬向有碑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葬陕沔县北乡雪水沟艮坤向有碑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远桂</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葬柳沟屋右祖坟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国悦</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葬陕沔县东乡王家河坝牛形丁癸向有碑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文初</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葬陕沔县北乡外坝河丑未向有碑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芳镇</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葬陕沔县北乡外坝河丑未向有碑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远铎</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葬陕沔县北乡外坝河丑未向有碑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芳舍</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葬陕沔县东乡柳沟屋亥巳向有碑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远铭</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葬陕沔县东乡柳沟屋亥巳向有碑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葬陕沔县东乡柳沟屋亥巳向有碑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远室</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葬陕沔县东乡柳沟屋亥巳向有碑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文先</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葬陕沔县西乡唐家坝丙壬向有碑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芳癸</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葬陕沔县北乡工外坝河庚甲向有碑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芳择</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国运</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葬陕沔县北乡小田湾鱼形甲庚向有碑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文奠</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葬陕沔县北乡大田湾蛇形甲庚向有碑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远其</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远师</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芳闯</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远进</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远达</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葬陕沔县北乡田湾卯酉向有碑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文德</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葬陕沔县北乡小田湾鱼形甲庚向有碑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芳石</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远连</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国超</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葬陕沔县北乡火神庙蜈蚣形丙壬向有碑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葬陕沔县北乡火神庙梁家湾</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文太</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葬陕沔县北乡火神庙梁家湾</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文飞</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葬陕沔县北乡火神庙凤形寅申向有碑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文魁</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葬陕文水河左家滩酉卯向有碑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芳学</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葬陕文水河左家滩酉卯向有碑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远讨</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葬陕文水河左家滩酉卯向有碑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葬陕文水河左家滩酉卯向有碑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葬陕文水河左家滩</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芳锦</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葬陕文水河左家滩</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葬陕文水河左家滩</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芳朱</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陕文水河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国雅</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葬陕镇安县南山七里扁</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文占</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葬陕镇安县南山七里扁</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国梦</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葬浙富阳县南乡金竹坪壬丙向有碑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芳醇</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葬浙湖州府长兴县北乡沙坞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芳名</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葬浙湖州长兴林善桥沙卡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远想</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葬浙龙游南乡上北山寅申向有碑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远明</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葬浙龙游南乡上北山</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芳富</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葬浙富阳县南乡十三庄后坞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文耀</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葬浙严州建德县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芳蜀</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葬浙杭州富阳县西坂屋</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葬浙杭州富阳县西坂屋</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葬浙杭州富阳县南乡鸡龙坞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远庆</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葬浙杭州富阳县南乡林桥鸡龙坞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国宣</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葬陕石泉县弓箭沟箩匡岩亥巳向有碑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文全</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葬陕洋县高庄沟黑沟口酉卯向有碑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文贤</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葬陕洋县高庄沟黑沟口酉卯向有碑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文隹</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葬陕洋县高庄袁家庄卯酉向有碑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国崴</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葬陕洋县袁家庄八亩田虎形坤艮向有碑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文鼎</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葬陕洋县袁家庄八亩田虎形坤艮向有碑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芳来</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葬陕洋县袁家庄八亩田虎形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葬陕洋县袁家庄八亩田虎形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国现</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葬陕洋县袁家庄八亩田蛇形巳亥向有碑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文拔</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葬陕洋县立房沟癸丁向有碑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芳潮</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葬陕洋县立房沟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文礼</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葬陕洋县东乡高庄沟金星癸丁向有碑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芳大</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葬陕洋县东乡高庄沟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葬陕洋县东乡高庄沟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远禄</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葬陕洋县东乡高庄沟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芳易</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葬陕洋县东乡高庄沟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远杨</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葬陕洋县东乡高庄沟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葬陕洋县东乡高庄沟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文宋</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葬陕洋县东乡高庄沟卯酉向有碑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远五</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徽州</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迁徽州屯溪河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葬陕孝义太白庙东沟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文万</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葬陕孝义太白庙东沟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芳麒</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葬陕孝义太白庙东沟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芳麟</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葬陕孝义太白庙东沟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芳凤</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葬陕孝义太白庙东沟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国秦</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葬陕孝义太白庙东沟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文朝</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葬陕孝义太白庙东沟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国泽</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葬陕孝义太白庙东沟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文州</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葬陕孝义太白庙东沟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培善</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葬陕沔北乡云水沟艮坤向有碑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英六</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培元</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培成</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元聪</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培杰</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葬浙富洋县西乡窑坞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芳数</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葬望邑老乌滩</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国宇</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葬陕镇安县穆王坪太平湾壬丙向有碑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文青</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葬陕镇安县穆王坪太平湾</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芳高</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葬陕镇安县穆王坪太平湾</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远兴</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葬陕镇安县穆王坪太平湾</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文伯</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国左</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葬竹谷县樊店河长岗岭</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承宪</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葬勋县东北乡圩坪保观音沟蜈蚣形癸丁向有碑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葬陕安康县大道河庄垭沟卯酉向有碑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文垂</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葬陕安康县大道河庄垭沟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文裕</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葬陕安康县大道河庄垭沟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文李</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葬陕安康县大道河庄垭沟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国绥</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葬陕安康县大迥河石门子艮坤向有碑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文魁</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葬陕安康县大迥河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葬陕安康县大迥河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声相</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葬陕安康县大道河纸房沟卯酉向有碑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国闲</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文功</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文得</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文修</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念相</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国篪</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葬陕安康县大道河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国案</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葬料横山上屋门首中嘴</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周妣</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全椒</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葬全椒县西乡大马厂芝麻凹辛乙向有碑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文友</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全椒</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葬全椒县西乡大马厂芝麻凹辛乙向有碑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文魁</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全椒</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葬全椒县西乡大马厂芝麻凹辛乙向有碑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文星</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全椒</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葬全椒县西乡大马厂芝麻凹辛乙向有碑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全椒</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葬全椒县西乡大马厂</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芳容</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全椒</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葬全椒县西乡大马厂</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远大</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全椒</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葬全椒县西乡大马厂</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远中</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梁相</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葬陕山阳县曹家庄乙辛向有碑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国柱</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文山</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芳郡</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远富</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远财</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远春</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远林</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芳院</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远进</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葬陕山阳县东乡张家沟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葬陕山阳县曹家庄午子向有碑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文尚</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葬陕山阳县曹家庄</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远怀</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葬陕山阳县曹家庄</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远逸</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葬陕山阳县曹家庄</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芳或</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葬陕山阳县曹家庄</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葬陕山阳县曹家庄</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惠相</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葬陕西安康县西河坪</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国凯</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葬陕西安康县西河坪卯酉向有碑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文友</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葬陕西安康县西河坪</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葬陕西安康县西河坪</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文谟</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葬陕西安康县西河坪</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文点</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葬陕西安康县西河坪</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池州</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葬石台县横渡乡爱国村爱国组坐北向南有碑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州相</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葬陕商州黑沟庚甲向有碑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国禄</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葬陕商州黑沟庚合坟同向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国礼</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葬陕商州黑沟壬丙向有碑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文罕</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芳起</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芳新</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芳英</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文彪</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芳兴</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文心</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文清</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国正</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文觥</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文塾</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葬陕秦州三岔山小林沟艮坤向有碑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芳玩</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芳铭</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文连</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文禄</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方性</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国祈</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文易</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文豹</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文麒</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葬陕商州银花黑沟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葬陕商州银花黑沟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远为</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葬陕商州银花黑沟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远得</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葬陕商州银花黑沟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远起</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文象</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芳春</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远禄</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远德</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远甯</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芳明</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远求</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远如</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芳卓</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葬浙猪连山坐东朝西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远猷</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葬浙猪连山坐东朝西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芳馥</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葬浙严州府建德县西乡罗带形卯酉向有碑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远芳</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葬浙严州府建德县西乡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远峰</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葬浙严州府建德县西乡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芳荆</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葬江浦县水金坝坐北朝南</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远成</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葬江浦县水金坝</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文惠</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葬江浦县贾家混坐北朝南</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文友</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葬新塘凤形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芳达</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葬江浦县余家山坐西朝东</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国仃</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葬陕商州东乡银花黑沟凤形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文风</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葬陕商州东乡银花黑沟凤形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葬陕商州东乡银花黑沟凤形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芳善</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葬陕商州东乡银花黑沟凤形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芳德</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葬陕商州东乡银花黑沟凤形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国庄</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文鹤</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葬陕洋县三岔山小林沟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国道</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葬陕商州东乡寺保坪江家河狮子口</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文鸾</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葬陕商州黑沟东沟乾巽向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文富</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葬陕商州东乡寺保坪</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芳珍</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葬陕商州东乡寺保坪</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远达</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葬陕商州东乡寺保坪</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芳珠</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葬陕商州东乡寺保坪棘樟漆树坪</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远士</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迁江西浮梁县洪圹乡杨柳湾</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远成</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迁江西浮梁县洪圹乡杨柳湾</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培田</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宣城</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迁宣城县油榨沟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培槐</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池州</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葬贵池县莲花山狮形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模相</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葬江西浮梁县学口都丰家坞艮坤向有碑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国保</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葬江西浮梁县东乡江家山三龟将军打坐形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文连</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国修</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葬江西浮梁县东乡江家山三龟将军打坐形</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文宗</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葬江西浮梁县东乡江家山小坞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芳六</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葬江西浮邑东乡江家山三龟山</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葬江西浮邑东乡江家山老蓬里居屋</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芳钗</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葬江西浮东乡杨六桥</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国仁</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文腴</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葬江西浮梁县东乡江家山金竹岭磨儿岭敦</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芳钟</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远明</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葬江西浮梁县江家山墙形岗</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葬江西浮梁县江家山墙形岗</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文志</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葬浮梁县江家山老蓬里青龙</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芳琳</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葬江西浮梁县东乡新田都小园山</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远昂</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远迁</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国烈</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葬江西浮梁县东乡春坞岭</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文谟</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葬婺源县西乡大黄沙小西冲口坐东朝西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芳恺</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葬婺源县西乡大黄沙小西冲口</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芳铭</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葬婺源县西乡大黄沙小西冲口</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远清</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葬婺源县西乡大黄沙小西冲口</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芳全</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葬婺源县西乡大黄沙小西冲口</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文兴</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葬浙淳安县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文想</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葬婺源县北乡菊川解坂坞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芳景</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葬婺源县北乡菊川解坂坞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文富</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葬婺源县东北乡</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葬建德县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文仞</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葬江西戈阳县洪家鱼塘坞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团芳</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葬江西戈阳县洪家鱼塘坞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文迁</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葬江西戈阳县洪家鱼塘坞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国挺</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葬江西戈阳县四十六都外宋羊山尖</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文朝</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葬江西戈阳县四十六都外宋羊山尖</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芳珍</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葬江西浮梁县小南乡界石坞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远瑛</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葬江西浮梁县小南乡界石坞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远珩</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葬江西浮梁县小南乡界石坞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芳修</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葬江西浮梁县小南乡界石坞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远琪</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葬江西浮梁县小南乡界石坞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文龙</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葬江西浮梁县小南乡界石坞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葬江西浮梁县小南乡界石坞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文光</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葬江西浮梁县小南乡界石坞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葬江西浮梁县小南乡界石坞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文正</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葬江西戈阳县四十六都外宋羊山尖</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芳银</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葬江西戈阳县西乡下鲁家坞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芳钱</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葬江西戈阳县西乡下鲁家坞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葬江西戈阳县西乡下鲁家坞</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国昂</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葬紫阳县乾沟鹅项颈卯酉向有碑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文望</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葬安康县高坪河杨树湾丙壬向有碑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芳引</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葬陕沔裕河茶园沟枫树凸子午向有碑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远重</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葬陕沔裕河茶园沟枫树凸</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葬陕沔裕河茶园沟枫树凸</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芳同</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葬陕沔裕河茶园沟枫树凸癸丁向有碑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远珍</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葬陕沔裕河茶园沟枫树凸</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芳友</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葬陕沔裕河茶园沟枫树凸</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远举</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葬陕沔裕河茶园沟枫树凸</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葬紫阳县沔裕河卯酉向有碑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文镒</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芳谱</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芳方</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芳竿</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芳竹</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葬江西桂溪县四十七都双元大山</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文珠</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葬徽州婺源县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芳应</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葬婺源县东乡西头山</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文璐</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葬江西戈阳县四十六都狮形坐西向东</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芳平</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葬江西戈阳县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芳倍</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葬戈阳县四十六都甲里鸦雀尖乾巽向有碑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芳华</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葬陕洋泽县袁家庄小沟丑未向有碑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文志</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葬陕秦州北乡阳照岭脚</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芳迓</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远主</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芳迓</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远礼</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芳遐</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芳逵</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远详</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元旺</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芳遂</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葬陕洋县袁家庄立房沟口酉卯向有碑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国延</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移葬陕甯县金鸡河南溪坪燕形酉卯向有碑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文林</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葬陕甯县南溪坪东河蛇形西山卯向有碑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芳荫</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葬陕甯县金鸡河南沟董家湾口座南向北</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远德</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远惠</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芳菁</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远懋</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远亨</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芳槐</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远思</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文翰</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葬陕甯县金鸡河南溪坪河东乙辛向有碑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芳连</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葬陕甯县金鸡河南溪沟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远志</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葬陕甯县金鸡河南溪沟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葬董家湾口</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芳兰</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葬陕甯县金鸡河南溪沟口术星乙辛向有碑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远发</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文迁</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葬陕甯县金鸡河南溪坪熊家湾酉卯向有碑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芳秦</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远忠</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远恕</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葬陕甯县金鸡河</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芳茂</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葬郑家湾</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芳松</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葬陕甯县东裕河保沟湾口</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远恩</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葬陕甯县东裕河保沟湾口</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文士</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葬陕西平利县雨河阳坡沟卯酉向有碑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芳苹</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葬陕西平利县</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远迈</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培德</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葬陕西平利县雨河阳坡沟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培荣</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葬陕西平利县雨河阳坡沟</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培季</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国戴</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文甲</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芳杏</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国颜</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国镐</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全椒</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葬全椒县大马厂芝麻凸辛乙向有碑</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文太</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全椒</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葬全椒县大马厂芝麻凸</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1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元启</w:t>
            </w:r>
          </w:p>
        </w:tc>
        <w:tc>
          <w:tcPr>
            <w:tcW w:w="1276"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文取</w:t>
            </w:r>
          </w:p>
        </w:tc>
        <w:tc>
          <w:tcPr>
            <w:tcW w:w="1417"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500" w:type="dxa"/>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葬浙建德县三都下公庄坐西朝东</w:t>
            </w:r>
          </w:p>
        </w:tc>
        <w:tc>
          <w:tcPr>
            <w:tcW w:w="788" w:type="dxa"/>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508</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16、兰牖房      王先洋13866612972    王学林15056679126</w:t>
      </w: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 xml:space="preserve">     第一部分：兰牖公外迁裔孙信息统计</w:t>
      </w:r>
    </w:p>
    <w:tbl>
      <w:tblPr>
        <w:tblStyle w:val="6"/>
        <w:tblW w:w="9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278"/>
        <w:gridCol w:w="709"/>
        <w:gridCol w:w="709"/>
        <w:gridCol w:w="5400"/>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1278"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房号</w:t>
            </w:r>
          </w:p>
        </w:tc>
        <w:tc>
          <w:tcPr>
            <w:tcW w:w="709"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迁徙名字</w:t>
            </w:r>
          </w:p>
        </w:tc>
        <w:tc>
          <w:tcPr>
            <w:tcW w:w="709"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迁徙地点</w:t>
            </w:r>
          </w:p>
        </w:tc>
        <w:tc>
          <w:tcPr>
            <w:tcW w:w="540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载谱情况</w:t>
            </w:r>
          </w:p>
        </w:tc>
        <w:tc>
          <w:tcPr>
            <w:tcW w:w="888" w:type="dxa"/>
            <w:tcBorders>
              <w:tl2br w:val="nil"/>
              <w:tr2bl w:val="nil"/>
            </w:tcBorders>
            <w:shd w:val="clear" w:color="auto" w:fill="auto"/>
            <w:vAlign w:val="center"/>
          </w:tcPr>
          <w:p>
            <w:pPr>
              <w:widowControl/>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宏书</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锡公三子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见相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子三:仰蜜绥，葬陕镇安县桑园，坐北朝南。</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见相公子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子一华。葬陕镇安县西乡七家户，坐北朝南。</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国仰公子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字贺盛，娶赵氏，子四:福禄寿喜。</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文华公子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芳福</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字荣祖，娶黄氏，子二：封江。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华公次子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芳禄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字绍祖，嘉庆丁丑八月初三生，殁葬缺。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华公三子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字延祖，嘉庆己卯十二月初三生，殁葬缺。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华公四子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芳禧</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字述祖，娶陈氏，子一英豪。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见公次子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国峦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字玉田，娶董氏。殁葬缺。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见公三子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字玉占，乾隆丁酉十一月十一生，殁葬缺。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锡公四子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纹相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子二:传均，葬陕镇安县桑园沟，坐西向东。</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纹相公子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国傅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字玉祥，娶雷氏。葬陕镇安县凤凰嘴。</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纹公次子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娶熊氏。关乾隆丙午八月廿五生，殁葬缺。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承铭公子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佑相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茂槐，娶宋氏，子二:蓬载</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佑相公子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国蓬</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字玉占，娶汪氏，子一曙，</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佑相次子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国载</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字玉林，娶董氏，子一;定献。</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国载公子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文定</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字星招，乾隆辛丑七月卅生，殁葬缺。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载公次子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文献</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字月招，乾隆戊申六月初三生，殁葬缺。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000000" w:fill="FFFFFF"/>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000000" w:fill="FFFFFF"/>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宏攀公子</w:t>
            </w:r>
          </w:p>
        </w:tc>
        <w:tc>
          <w:tcPr>
            <w:tcW w:w="709" w:type="dxa"/>
            <w:tcBorders>
              <w:tl2br w:val="nil"/>
              <w:tr2bl w:val="nil"/>
            </w:tcBorders>
            <w:shd w:val="clear" w:color="000000" w:fill="FFFFFF"/>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承湖</w:t>
            </w:r>
          </w:p>
        </w:tc>
        <w:tc>
          <w:tcPr>
            <w:tcW w:w="709" w:type="dxa"/>
            <w:tcBorders>
              <w:tl2br w:val="nil"/>
              <w:tr2bl w:val="nil"/>
            </w:tcBorders>
            <w:shd w:val="clear" w:color="000000" w:fill="FFFFFF"/>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000000" w:fill="FFFFFF"/>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子四:卓雷电霞，葬李家坂黄妣冢右。</w:t>
            </w:r>
          </w:p>
        </w:tc>
        <w:tc>
          <w:tcPr>
            <w:tcW w:w="888" w:type="dxa"/>
            <w:tcBorders>
              <w:tl2br w:val="nil"/>
              <w:tr2bl w:val="nil"/>
            </w:tcBorders>
            <w:shd w:val="clear" w:color="000000" w:fill="FFFFFF"/>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宏攀六子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承湘</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字扶万，子一:善。葬镇安县西乡崔家湾蛇形。</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承湖公子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卓相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字超亿，娶黄氏。葬陕大雍瓦沟，乙辛向。</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雷相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字振下，娶洪氏，子五;廉丰逢穗咏，葬陕。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雷公公子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字民安、娶程氏，葬陕。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雷公次子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字民有，子二:绘质，葬陕镇安县小瓮沟。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国丰公子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文绘</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字士贤，乾隆庚子六月廿一生，殁缺葬陕。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国丰次子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娶张氏，子二;道德，葬陕小瓮沟阴坡。</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文质公子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芳道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字兰泽，立法为嗣。殁缺葬陕。 </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道公嗣子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字积善，娶张氏，公同治丙寅八月卅生。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雷公三子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国逢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字民才，乾隆戊子正月廿五生，殁缺葬陕。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雷公四子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国穗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字民双，乾隆戊子正月廿五生，殁缺葬陕。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电相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字振荣，娶叶氏，葬陕大瓮沟，子午向。</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湖公四子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霞相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字正淘，立咏为嗣。葬陕。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霞公嗣子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国咏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字名高。子四:初谱魁盛。葬陕小瓮沟。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魁公嗣子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芳德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字兰馨，子二：龙法，葬小瓮沟火盆店国坪。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芳德公子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字兴旺，子一高，葬小瓮沟火盆店国坪。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咏公四子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道光乙西二月初五生，殁缺葬陕。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承江公子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双相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字恩赐，娶胡氏，葬陕。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鼎相</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国莘公子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字见章，子一岐，公妣合葬陕平利县。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文楷公子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芳岐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生殁缺，葬陕。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莘公次子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字美章，葬陕平利县。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莘公三子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字起章，葬陕平利县。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鼎公四子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国忠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字巨作，娶余伯齐女，葬陕平利县。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国忠公子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文高</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字彩章，娶柳氏，殁缺葬陕。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鼎公三子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国贤</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字辅作，子五:德乘霜辰信，葬汪龙嘴基后。</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柳妣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同庚正十六生，殁缺，葬建德县老官冲。</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国贤公子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字克仁，子二:照佑。葬建德县老官冲。</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鼎公五子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国令</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国令公子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字华峰，子二:保堂，迁鄱阳，殁葬缺。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文旌公子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字德佳，道光壬寅七月三十生，殁葬缺。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令公长子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文奇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字华阁，娶徐氏，立堂为嗣，葬鄱阳大坂上。</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奇公嗣子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芳堂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字德贵，咸丰辛亥八月十七生，殁葬缺。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科相次子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字亮周，立瀚为嗣，葬大屋后金星下左边。</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国明公子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文瀚</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字维瀚，娶邓氏，子二:起运，殁缺。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明公次子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字维屏，嘉庆癸亥五月廿四生，殁缺葬陕。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乾相</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芳延嗣子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远炳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字尚忠，娶汪氏，子二金玉。葬浙江宁安县。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坤相</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肥公次子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得远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灵璧</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字心平，娶程氏，了一厚。葬灵璧县。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猷远公子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培盛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字茂隆，子二:明才。葬江南祁门县。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连公</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达公次子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字时茂，娶宋凤国女，子二：贞积。葬浙。</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芳谱公子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远喜</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太平</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字进福，娶胡氏，女一。葬唐家桥前干。</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芳权嗣子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太平</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字进才，子一高。殁于太平县唐家桥。</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远俊嗣子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培顶</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太平</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字崇高，娶胡氏，子二：德群，葬唐家桥。</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培顶嗣子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英福</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太平</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子一文，与堂兄群兼祧为嗣，迁唐家桥。</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英福子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太平</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字余敬，迁江南太平县唐家桥。</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太湖高山</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彦洪公子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天享</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妣胡氏，公妣河南渭山城。</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天冀长子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德柯</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福建</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妣章氏往福建仙花镇大石庄。</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玉琮公子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彦富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妣高氏，公妣往浙江绍兴府。</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玉琼公子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彦玛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妣杨氏，公妣迁江西南康府都昌县。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胜宁公子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子五:宁鄘、家、康、途、庆，葬陕西商南县东乡家福社西沟栗树坪阳波。</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杨公长子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宁鄘</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子一：应钰，葬东乡家福社西沟栗树坪阳波。</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鄘公子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子二；嘉桃、殿，葬东乡水碓沟蘑菇泉口</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世杨次子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宁家</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子二；应均、应剑。公葬陕西商南县五里铺，妣葬陕西洞梁沟口居屋下手凸上。</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世杨三子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子五；应财、源、贸殇、珩、试。葬东乡水碓沟蘑菇泉口瓦屋下手白虎咀</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宁康长子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妣石氏。公葬陕西沙窝地。</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康公次子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妣刘氏，子一；嘉鲤，公妣生葬缺。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康公五子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妣汪氏，妣葬东乡水碓沟蘑菇泉口阴坡坪里。</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世杨四子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子二:咸鹅、应。公葬风翔府宝基县黄牛坡太子坟下下阳坡坪，妣葬东乡水碓沟岩屋沟口对面。</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宁逵长子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应鹉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妣氏子:嘉诞、读，居陕。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宁逵次子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应诩</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随父居陕西。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世杨五子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宁庆 </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妣李氏，公妣合葬东乡水碓沟磨姑泉本屋后。</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宁庆抚子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应珩</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邓氏，子一嘉明随父母居陕西。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宁附立子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妣张氏，子一嘉厚，随父居陝。</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砚公三子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宁然</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子二:应鸭、蓬，公葬西乡小云河大沟口。</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宁然长子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然公次子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应蓬</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砚公四子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宁癸</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妣陆氏，子五:应黻、华殇、 漆殇、彪，承胞兄应附公嗣，公葬陕西小云河大沟口。</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宁癸长子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应黻</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妣梁氏，葬陕西大沟口，公葬陕白杨坪。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宁癸三子</w:t>
            </w:r>
          </w:p>
        </w:tc>
        <w:tc>
          <w:tcPr>
            <w:tcW w:w="70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应公</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胜章次子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葬陕西核桃坝。</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世代三子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妣周氏，子二：应日、月，公妣居山阳县。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谠公长子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住陕西镇安县。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谠公次子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应月</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妣汪氏，子二；嘉星、斗，公妣居陕西。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世代四子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宁署</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妣何氏，子一；应显。公妣葬缺。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署公之子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葬山阳县栗子坪凸上。子一；嘉龙，黎氏生。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宁大三子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立胞兄应征公三子嘉葵为嗣，居陕西。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宁大五子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应京</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妣梁氏，子一，嘉讯，公妣居陕西。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胜隆长子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妣刘氏，子四：宁土、绘、谠、署，公妣携子住陕西山阳县。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世代长子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随父母同居山阳县。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世代次子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宁绘</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子二：应砚、应规，居镇安县水碓沟。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胜隆次子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妣张氏，子六；宁大、太、云、南、累、起。</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世因长子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宁大</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子五：应征、俱、放、当、京，葬山阳县。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妣程氏，子三：嘉睹、治、葵。居山阳县。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宁大次子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妣邬氏，子二；嘉百、千。居陕西山阳县。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宁大四子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应当</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子二：嘉芍、益，居山阳县东乡四平保文沟。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世因五子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宁累</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妣杨氏 ，子一：应玉，公妣居陕西。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累公之子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妣胡氏，子二：嘉 、 ，公葬山阳县寺北沟。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世因六子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宁起</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妣邓氏，子三：应环、瑞邺，葬陕西，。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起公长子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应环</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子五：嘉葛、蓝、贝、经、美，葬东乡栗子坪。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起公次子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妣胡氏，子二；嘉 、盒，公葬山阳县寺北沟。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起公三子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妣何氏，子二：嘉 、  ，公葬寺北沟。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世因次子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妣张氏，子二：应闻、询，葬陕西山阳县寺北沟本屋后蜈蚣形。</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应闻</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妣陈氏，子二：嘉修、佾，葬山阳县大平坦。</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世因三子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妣汪氏，子一：应玺，抚应询为嗣。</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宁云抚子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应询</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子二:嘉祉、园。葬山阳县寺北沟。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云公次子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抚抱兄应询公次子嘉元为嗣，居陕西。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世因四子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妣刘氏，子二：应璞、瑕，公妣居陕西。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南公长子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妣洪氏，子一：嘉碚。葬陕西山阳县寺北沟。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南公次子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妣陈氏，子二；嘉 、赣，公妣。</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高公长子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子三：应觞、法、其，葬陕洞粱沟口大刀形。</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翕公长子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葬山阳县岩屋咀。</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翕公次子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应法</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葬陕山阳县洞粱沟口大刀形与父同冢。</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翕公三子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应其</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妣张氏，公妣居陕西。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高公次子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妣徐氏，子一应鹏，葬陕西居屋后。</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篑公长子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应鹏</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妣张氏，子二：嘉虎、日，公妣居陕。</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篑公次子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妣汪氏，子五：嘉富、贵、金、丙、升，公葬陕镇安县康家湾，妣葬凌达沟后坡。</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高公三子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宁融</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妣陈氏，子一：应续,葬洞梁沟口蜜蜂地。</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高公四子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妣黄氏，子五：应绒、且、宣、壇，居陕西。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滑公长子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应绒</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妣张氏，公妣居陕西。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滑公次子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应且</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居陕西，应宣、应壇居陕西。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胜隆五子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世绽</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子二:宁朋、禹，葬山阳县斗坪合研沟六斗坪。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绽公长子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妣舒氏，子三；应恭、宽、敏，居陕西葬缺。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朋公长子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应恭</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子三：嘉琨、筠、玫，葬东乡高坝店卧牛石。</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朋公次子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应敏</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子一嘉如，公妣居陕西葬。</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绽公次子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宁禹</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妣胡氏，抚胞兄宁朋次子应宽为嗣，子一应信，葬陕西山阳县合研沟六斗坪。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禹公抚子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应宽</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妣陈氏，子五：嘉珵、玲、玻、义、相。</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禹公次子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应信</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妣汪氏，子六：嘉璠、筒、瑂、唐、坊、琉，葬东乡高坝店锥沟脑。</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正谆次子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妣程氏，子一：世守，公葬山阳县中村寺北沟口，妣葬寺北沟栗子坪。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质公三子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世守</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子三：甯谨、甯谥、甯觯，葬寺北沟栗子坪。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世守长子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妣黄氏，子六；应宠、应拨、携、持、授、清，应拨，公葬寺北沟栗子坪竹园。</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谨公长子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子三：嘉璇、嘉泰、嘉笙，葬陕西山阳县寺北沟口西横路上。</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谨公次子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应携</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妣陈氏，子一：嘉陛，葬寺北沟居屋上首。</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谨公三子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子三：嘉安、嘉礼、嘉生。葬寺北沟栗子坪。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谨公四子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应清</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妣陈氏，子四：嘉葵、嘉笃、嘉丙、嘉顺，葬陕西山阳县寺北沟栗子坪。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世守次子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子二：应远、应宗，葬寺北沟小东沟口阴坡。</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甯谥抚子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应拨</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子三：嘉价、嘉旭、嘉荣，葬寺北沟居屋后。</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甯谥次子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应远</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妣黄氏，子一嘉增，葬寺北沟居屋上首。</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甯谥三子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妣戴氏，子三；嘉双、嘉珀、嘉前，公葬陕西山阳县寺北沟栗子坪包上。</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世守三子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甯觯</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子二：应举、应考，葬寺北沟栗子坪。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甯觯立子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应授</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子二：嘉舟、嘉代。葬陕寺北沟栗子坪屋基。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甯觯次子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妣沈氏，子一嘉槐，葬寺北沟庄屋后。</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正谆三子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胜瞻</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妣章氏，生子六:世城、世浮、世举、世救、世绮、世甲，葬寺北沟吊庄屋面前。</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胜瞻长子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子三:甯帼、邦、诗，葬研沟石咀对面。</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世城长子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甯帼</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兄弟俱山研沟转迁宜君县。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胜瞻次子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世浮</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山研沟转迁宜花县，石的子北沟。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胜瞻四子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世绮</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妣章氏山研沟转迁宜村县，葬失考。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胜瞻五子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世甲</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妣舒氏山研沟转迁宜村县，葬失考。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世谆四子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立世举为嗣，葬陕山阳县寺北沟居屋后上边</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胜飞立子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子五:甯翘、甯场、甯幅、甯村、甯丰，公妣携子由直北沟转迁五狼府阳坝响谭沟。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世谆六子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胜九</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宁太公、应闻公、嘉修、嘉佾同居队西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元登长子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正立</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妣胡氏，子三:胜纯、晓、沮，葬张桥冲色树沟风形下阳雕等向，。</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胜多长子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妣章氏，子二；甯菖、甯蒲，公葬陕商南县松树沟栗树坪西沟，妣葬凤县黄牛铺大水河。</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世郇长子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甯菖</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妣胡氏，葬陕商南县松树沟栗树坪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世郇次子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甯蒲</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妣仰氏，子一应封，公妣居陕西葬。</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甯菖公子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胜多次子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世礼</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姚胡氏，了四:甯念、甯含、甯谔、甯余，葬陕西凤县北路陵口大水河。</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世礼长子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妣任氏，公批居陕西，葬失考。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世礼次子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甯含</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世礼三子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甯谔</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妣蒋氏，子一应垄，公妣居陕西失考。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甯谔公子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世礼四子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妣曹氏，了一应锦、公妣居陕西葬失考。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甯余公子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应锦</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胜昌长子</w:t>
            </w:r>
          </w:p>
        </w:tc>
        <w:tc>
          <w:tcPr>
            <w:tcW w:w="709"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世公</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妣方氏，子二：甯用、甯箴，葬陕西正安县东乡孟里寨水碓沟磨姑泉土地央下首。</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甯箴</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妣曹氏，妣葬陕正安县磨姑泉屋后东边</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世公抚子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子一：应舳，葬陕蘑姑泉居屋后阴培。</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甯芳抚子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应集</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妣石氏，子一嘉李，公妣居陕西失考。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甯芳次子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应舳</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妣曹氏，子一嘉慧，公妣居陕西失考。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胜昌次子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世达</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子三:甯芝、甯兰、芳，葬蘑姑泉居屋后。</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世达次子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妣朱氏。子二：应舫、应咏，抚胞兄甯芳次子应恝为嗣，公葬蘑姑泉瓦屋后。</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甯兰长子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应舫</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葬正安县磨姑泉瓦屋后东边第二棺。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胜昌三子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妣高氏，子四：甯肇、甯园夭，甯拖夭、甯毛夭，公葬陕葛麻沟阳坡。</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世遥长子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妣石氏，居陕、葬失考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胜龙长子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世道</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子四：甯送、廻、验、甯选，公葬陕栗树坪。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世道抚子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甯送</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妣汪氏，子一应航，公葬磨姑泉阳坡坪地。</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甯送公子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，子二：嘉殿、嘉瓞，葬陕磨姑泉河西边。</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世道次子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妣袁氏，子二:应棠、应夯，葬陕磨姑泉。</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甯迥长子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妣张氏，公葬陕磨姑泉洞。</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甯迥次子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应夯</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妣刘氏，子一嘉靥、公妣随父居陕葬未详</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世道三子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子一应诰，葬陕磨姑泉河两边。</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世道四子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妣储氏。子二:应翥、应俎，葬陕磨姑泉河西。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甯选长子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应翥</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葬陕磨姑泉屋下首河东柿树下托。</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甯选次子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葬不详。</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世暹长子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甯志</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妣胡氏，子三:应禄、应骑、应和天。葬陕磨姑泉柿树下平埔对面。</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甯志长子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妣林氏，子一嘉献，葬陕磨姑泉居屋后。</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甯志次子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妣李氏，子一嘉步，公妣居陕西，葬失考。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世暹次子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甯緘</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子二：应光、麟，葬磨姑泉居屋后西边山嘴。</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甯緘长子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妣廖氏，子二：嘉绫、嘉缓，公妣居陕西。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甯緘次子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应麟</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立嘉缓为嗣，葬磨姑泉屋东边松树下</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甯緘三子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妣林氏，公妣居陕西，葬不详，</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世勃抚子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子三:应淇、汪、泽，公葬商南县栗树坪。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甯微次子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妣胡氏，公妣居陕西，生葬失考。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甯微三子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应汪</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公妣居陕生殁葬失考。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甯微三子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应泽</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居陕西生殁葬失考。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正品公子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胜国</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妣杨氏，公居陕商南县柴树坪。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正乾长子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胜增</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迁浙江，葬未详。</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正茂</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应显之子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妣刘氏，子一康石，公葬山阳县东乡黄土山包寨子海口，妣葬洛谷沟口官山。</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应当长子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嘉芍</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妣梅氏，子一：康迎，葬东乡中村官山。</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嘉芍次子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康迎</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葬山阳县东乡银花镇官山坐北向南。</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应珏长子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嘉墩</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葬陕山阳县寺北沟。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应环长子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葬山阳县东乡栗子坪下边中包坐西向东。</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应瑞长子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葬山阳县东乡龙王河母猪地。</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应鸠长子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嘉富</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妣赵氏公葬陕镇安县凌达沟后坡。</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应鸠次子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妣陈氏，葬陕正安县凌达沟后坡。</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应鸠三子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嘉金</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妣黄氏，子二：康凌、康可，公妣失考。</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应恭三子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子三；康语、胜、贵，公葬陕卧牛石。</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应宽长子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横土凸卧牛石小沟口坐东向西。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应宽四子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妣朱氏，立康证为嗣，妣葬东乡中村官山。</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应信次子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嘉筒</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妣朱氏，子三；康证、诠、有，葬山阳县高坎店灌沟脑上</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嘉筒次子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康诠</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妣曹氏，子二进般、仪。居陕西。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应信三子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嘉瑂</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葬山阳县小洛谷沟口小官山。</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应清长子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嘉葵</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子一康头。葬陕寺北沟河西。</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正谆</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应宠长子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嘉璇</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妣徐氏，子二：康存、谙，公葬寺北沟口。</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嘉璇长子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康存</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葬寺北沟口屋对面坐西向东。</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应宠次子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嘉泰</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由寺北沟转迁西安井家脊。</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应携长子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嘉陛</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妣陈氏，子三：康选、文、建，葬栗子坪。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应拨次子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嘉耀</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妣黄氏，子一：康词，葬陕栗子坪。</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应拨三子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嘉荣</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立康熙为嗣，公葬陕栗子坪沟。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应宗三子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嘉前</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子一：康位，夫妇携子女迁陕西寺北沟。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应鎐长子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嘉珘</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子一：康取，葬寺北沟小东沟口阴坡柏木山包。</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康须长子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进焉</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妣斯氏，子一福中，承胞弟进芸祧，公葬六安州西乡小刘集下堡尚家庙西大官山。</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应开次子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嘉叙</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江南</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子一康庄，公葬江南秋浦县九都奠龙堡小冲。</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嘉叙公子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康庄</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江南</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妣周氏，子二：进耀、闲，公葬江南秋浦县九都奠龙堡小冲。</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庄公长子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进耀</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江南</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妣刘氏，子二：福鸿、佃，鸿承胞弟进闲嗣，葬江南秋浦县九都奠龙堡小冲。</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庄公次子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进闲</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江南</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公葬江南秋浦县九都奠龙堡小冲坤艮向。</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闲公立子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福鸿</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江南</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子二长袖、长天。公葬江南秋浦县九都奠。</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正美</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应骐公子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嘉歩</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居陕西镇安县蘑菇泉水碓沟，葬缺。</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应光之子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嘉绫</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妣杨氏，公妣葬陕西镇安县蘑菇泉水碓沟。</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1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127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应磷公子</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嘉爱</w:t>
            </w:r>
          </w:p>
        </w:tc>
        <w:tc>
          <w:tcPr>
            <w:tcW w:w="709"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5400"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葬蘑菇泉水碓沟本屋后东边过沟上坡。</w:t>
            </w:r>
          </w:p>
        </w:tc>
        <w:tc>
          <w:tcPr>
            <w:tcW w:w="888"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609</w:t>
            </w:r>
          </w:p>
        </w:tc>
      </w:tr>
    </w:tbl>
    <w:p>
      <w:pPr>
        <w:spacing w:line="560" w:lineRule="exact"/>
        <w:ind w:firstLine="753" w:firstLineChars="250"/>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第二部分：元升公脉下外迁情况</w:t>
      </w:r>
    </w:p>
    <w:tbl>
      <w:tblPr>
        <w:tblStyle w:val="6"/>
        <w:tblW w:w="9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705"/>
        <w:gridCol w:w="705"/>
        <w:gridCol w:w="705"/>
        <w:gridCol w:w="6206"/>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房号</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620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57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元升</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信相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国棋</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字东阳，子二:厅龙，葬陕汉阴厅后池河铁炉坝王家寨。</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国棋</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文厅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字册玉，子三:翰兴旺，葬陕汉阴厅。</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魁公</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远昌</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字重情，立兄彬了源为嗣。葬汉阴县铁炉坝堰沟。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芳宁</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字有仁，子三：愧银胜，葬汉阴厅铁炉坝大堰沟口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远槐</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字宗记，子一礼。葬王家寨屋右。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远银</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字金奎，子三:政兰高。葬汉阴厅铁炉坝大堰沟右。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远胜</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子二:海恩，葬陕甯厅假家营瓦房沟轿顶石。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芳山</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字有和，子四:背福有瑞，</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立荣</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字缺，子一:鼎。葬屋后，亥巳向。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应鼎</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字郎伯，子一:洞。妣葬屋上首竹林嘴。</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应瑞</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字生殁缺。莽坪洋河茶地上。</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仕相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字廷士，葬上榜、癸丁向。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议相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字纯土，立求为嗣。葬上榜，良坤向。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国球</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字斯表，殁葬缺。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理相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字殿伦，子一:珠。葬海螺形下层右边第三棺。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国珠</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英邑</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字高远，子三:宽学琳，葬英邑广里七甲角耳尖龟形</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字元长，立华为嗣。葬屋下首母棺右。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芳华</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字汉峰，子一和。葬英邑角耳尖木鱼形。</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远和</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字达道，葬小冲凤形右边棺，辛乙向。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文学</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字元飞，子九：良荣华庚庭，葬英邑角耳尖</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芳荣</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字兰峰，子一：歧，葬母棺右，同向。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远旦</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字海洋，葬小冲凤形母棺右，同向。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远歧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字凤鸣。葬王家湾下层壬丙向。 </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芳旌</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字寅峰葬英邑角耳尖木鱼形，辰戌向。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文林</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字元巨，葬屋下首，壬丙向。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字维哲。立半为嗣。葬里家坂河口，乾巽向。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国平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字东桂，子一：深。葬竹林嘴上首，乾巽向。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信相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字尊五，娶程氏，子六:琪求平远寿友</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程妣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葬陕石泉县东乡铁炉坝青山坪，坐北朝南。</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国棋</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子二:厅龙，葬陕汉阴厅后池河铁炉坝王家寨。</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文厅</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字册玉，子三:翰兴旺，葬陕汉阴厅与考山同向，妣葬石泉县马寨沟。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文龙</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字挺玉，子三:胜连春。葬王家寨老壮右。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远富</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字续裕，子一:公，葬石泉县铁炉坝生溪沟龙王庙</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远贵</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连公子，子一：伦，葬秀里沟，有碑。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芳春</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字有朋，子三：窗达全。葬马槽沟堰湾。</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远达</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字四聪，葬石泉县铁炉坝彭家山向西。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远全</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字德双葬孙溪沟艮坤向。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国远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字东明，葬王家寨老壮左，坐西向东。</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国寿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字东湖，殁葬俱缺。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国友</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字绥禄，，子一:盆、燊。葬王家寨老壮右。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文盆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字玉晏，子五：魁甯山合来，葬王家寨。</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芳魁</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字有德，子四:彬槐昌升，葬王家寨屋后。</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远彬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字重扑，子三:隆兴源，葬汉阴县铁炉坝左家湾。</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远昌</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字重情，立源为嗣。葬汉阴县铁炉坝堰沟。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芳宁</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字有仁，子二：银胜，葬汉阴厅铁炉坝大堰沟口。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远槐</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字宗记，子一礼。葬王家寨屋右，坐北向南。</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远银</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字金奎，子三:政兰高。葬汉阴厅铁炉坝大堰沟右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远胜</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子二:海恩，葬陕甯厅假家营瓦房沟轿顶石。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芳山</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字有和，子四:背福有瑞。葬石泉县铁炉坝王家寨。</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远清</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子四:知获昆均，葬王家寨。妣葬石泉县彭家山。</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远福</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字福嘉，葬马槽沟方家湾傍李妣棺左。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远友</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字辅交，子四:宽洪广厚葬石泉县马槽沟口。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远端</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立厚为嗣。葬石泉县后池河香炉沟朱家沟口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芳合</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字有志，子二：严兴，殁葬缺。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远升</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字上梯，子一基。葬铁炉坝堰沟。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远严</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字正冠，子二:祯样，葬铁炉坝王家寨。</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远兴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字可观，葬夏家湾，坐北向南。</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芳来</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子二:才田，葬汉阴厅铁炉坝大堰湾邱家湾。</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远才</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字义聚，葬张槽沟堰湾。</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远田</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字仁聚，葬陕汉阴厅铁炉坝大堰沟长茅湾。</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文橐</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字缺，葬王家寨屋后向南。</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举相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字试文子五:台园率证杨，葬宅上首竹林嘴沟上，乾巽向。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国台</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子三:长高峦，葬陕镇安县西乡枫香园蛇形</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文长</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字云占，子三:吟岭忠。葬陕镇安县枫香园蛇形。</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远来</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字德美，陕未详。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芳忠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字长青立，殁葬未详。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远立</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字能承，子一申。 </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文高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字云峰，子三:啸豺奏。葬陕枫香园阳坡。</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芳豹</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字万鹏，殁缺葬有。 </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芳奏</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字万福，殁缺，葬陕未详。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国园</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字绍平，子一泼，葬陕庙沟岭脚。</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文泼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字云彩，公妣合葬陕庙沟中岭。 </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国正</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字绍安，葬陕未详。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国杨</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字绍辉，子三:翔吉怙。葬陕枫香园川荣山。</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文翔</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字云正，子一泰。葬陕未详。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芳泰</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迁贾家营，字泰来，</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文吉</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字云路，葬陕未详。 </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文怙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字缺，乾隆甲辰生，殁缺，葬陕未详。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字次闻，葬龙井河外，妣葬屋上首竹林嘴。</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国率</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字绍惟，殁葬缺。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才相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字周文，子三:欣峻容，葬海螺形上层</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国欣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字绍长，子五:早宠敬谟升，葬陕镇邑西乡庙沟。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文早</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字旭东，子三;庆宣蟾，葬陕镇邑西乡桑园岭。</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芳庆</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子四：聪图期中，公妣合葬陕镇邑桑园岭。</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迁四川杨司庙，字有祥。</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远中</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随兄之四川未详。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芳宣</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字伦朝，子一华。殁葬缺。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远华</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字贞吉，殁葬未详。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芳蝉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字伦鳌，娶徐氏。公乾隆庚戌十一月十九生。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文宠</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字爱卿，子二:安富，公妣合葬镇邑西乡马鞍寨脚。</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芳安</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字居之子二;字洪，公妣合葬陕化沟阳坡。</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远亨</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字万亨，葬陕化沟阳坡。</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芳富</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字应青，葬陕化沟脑萧河洞坪，坐北向南。</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远洪</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字声远，子一云。殁缺葬陕。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文敬</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子三:翠权柱。公妣合葬陕镇邑西乡七家户口。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芳翠</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字阶平，子二;祯样，葬七家户口。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芳权</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字兰玉，子一朋。公妣合葬七家户口。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芳桂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字青玉，葬陕七家户口。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字得纯，子三:谷青美，葬陕庙沟龙头山脚。</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芳谷</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字必廉，子三:献策汝，妣葬陕庙沟阳坡黄家坪。</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芳清</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字寿春，了三:铺来立，葬陕庙沟龙头山。</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远辅</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字抡廷，子二;长佑，葬陕庙沟。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芳美</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字怀西，子一岫。葬陕庙沟海螺形。</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文升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字德配，子二:春筵，</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国俊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字光荣，葬屋右上榜，艮坤向。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国容</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字名辉，公一章，公妣合葬陕庙沟马家湾。</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芳惠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章公子，字晓兰，立余为嗣，葬陕七家户口田后</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芳云</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字嘉惠，子二：雨余。葬陕七家户口宅后。</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佐相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字甫闻，子二:谨仟，公妣合葬屋上首竹林嘴。</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轶相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葬社堂食内九世叔德连公墓右策三棺，乾巽向。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国惠</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轶相子，字绍爱，子二：俭让，葬竹林嘴。</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文俭</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字本立，子二：君翅，公妣合葬霍山管家渡</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文轶</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字德音，立迪为嗣。葬浙江分水县小金坞。</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芳迪</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字迎春，殁葬缺。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字绍烈，子二:宇轶，葬荫邑汤家屋基。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国滋</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字绍策，葬陕镇邑周家沟，坤艮向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著相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字首益，子五:威魁招统大，葬海螺形上层右。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国现</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字玉见，子五:甫原本有申，葬陕五郎观音沟。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文源</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字道盛，子一红，殁葬未详。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文本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字道坤，了一振。葬葫芦山稻场凸，壬丙向。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国攀</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字雅，子三:献恢令。葬屋下首右边，亥巳向。</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文献</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字开公，子一籍。葬陕周家沟顶小黑湾东边。</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文恢</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字显云，子一胜，公妣合葬浙江。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文令</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字积云，子一晓。葬陕桑园岭百石四阳城屋后。</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国森</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字荣家，子四:林名亮状，葬陕牵龙岭。</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文林</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字缺，葬陕。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文名</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字声洪。葬牵龙岭，坐西向东。</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培云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字云彩，子二：钟名，葬陕石泉县孙基沟龙王庙。</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培伦</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字鹊桥，子三：才建喜。</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培坤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字银河，立建为嗣殁葬缺。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培隆</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字四海，子一和，葬陕石泉县。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英和</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字致祥，娶陈氏。</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培兴</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字湖南，葬左家沟，坐东向西。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培源</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字宝川，葬左家沟，坐东向西。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培李</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字永延，葬陕汉阴县铁炉坝沟口。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培政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字必闻，葬甯陕县瓦房沟，坐东向西。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培兰</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字必达，立粹为嗣，葬陕汉阴县验沟口。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字高照，葬陕汉阴县铁炉坝蚂蝗沟安家凸。</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培海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子一简，立杰为嗣。葬陕汉阴县铁炉坝大堰口</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培恩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字延超，子五：拔粹杰福毛，葬陕甯县蛙房沟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培知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字知近，葬陕西汉阴县铁炉坝蚂蝗沟。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培章</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字近仁，葬陕石泉县贾家湾</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培昆</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字近勇，子二：庚明，葬陕石泉县蚂蝗沟。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培军</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字近微，葬陕西汉阴县北乡红花坪。</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培广</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字道宏，葬陕石泉县田家湾中嘴。</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培宽</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字道深，子一根，葬马槽沟傍祖父坟下层另冢，。</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培洪</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字道源，子五:长起财三端，</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培义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字制宜，子一和，葬陕西镇安县手扒岩梭子沟。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培芸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字步云，子一才，葬陕未详。</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培连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字杞连，葬陕未详。 </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培长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字长生，葬陕未详。 </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培佑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字郁春。殁缺葬陕未详。 </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承湖</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字带五，子四:卓雷电霞，葬李家坂黄妣冢右。</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李妣</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葬安县西乡小瓮沟中段阳坡，坐北向南。</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子一:善。葬崔家湾蛇形，妣葬陕镇安县张家坪。</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宏书</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见相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字犬宾，子三:仰蜜绥，葬陕镇安县桑园。</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国仰</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字玉昭，子一华。葬陕镇安县西乡七家户。</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文华</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字贺盛，子四:福禄寿喜。葬陕。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芳福</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字荣祖，子二：封江。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远英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字英豪，殁葬缺。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国峦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字玉田，殁葬缺。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国绥</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字玉占葬缺。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纹相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字大帐，子二:传均，葬陕镇安县桑园沟。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蒋妣</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雍正甲寅四月初十生，殁缺，葬大屋右竹林套内。</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国傅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字玉祥，葬陕镇安县凤凰嘴。</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佑相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茂槐，子二:蓬载，孙三：曙定献，葬陕。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卓相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迁陕镇安县，字超亿，葬陕大雍瓦沟。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雷相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字振下，子五;廉丰逢穗咏，葬陕。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国丰</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字民有，子二:绘质，葬陕镇安县小瓮沟。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文质</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字十俊，子二;道德，葬陕小瓮沟阴坡。</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国咏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字名高。子四:初谱魁盛。公葬陕小瓮沟。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芳德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字兰馨，子二;龙法，葬小瓮沟火盆店国坪。</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远龙</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字兴旺，子一高,葬陕。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承灏</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文楷</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字见章，子一岐，葬陕平利县。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国贤</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字辅作，子五:德乘霜辰信，葬汪龙嘴基后</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文德</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字克仁，子二:照佑,葬建德县老官冲。</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字克义,子一佐，葬建德县老官冲。</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文霜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字克礼，葬建德县老官冲。</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文辰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字克智，葬建德县老官冲。</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文信</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字克信，葬缺。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文旌</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字华峰，子二:保堂，迁鄱阳，殁葬缺。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文奇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字华阁，立堂为嗣，葬鄱阳大坂上。</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国明</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字亮周，子二瀚运，葬大屋后金星下左边。</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文瀚</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字维瀚，子二:起运，殁缺。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文旵</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字维屏，殁缺葬陕。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乾相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远炳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迁浙</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字尚忠，子二：金玉。葬浙江宁安县。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得远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灵璧</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字心平，子一厚。葬灵璧县。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坤相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培盛 </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字茂隆，子二:明才。葬江南祁门县。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臣相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娶何氏，生殁俱缺。葬陕商南县。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文必</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娶何氏，子一：聘，葬陕。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芳聘</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娶赵氏，子一：生，葬陕。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远生</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生殁葬俱缺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文启</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生殁俱缺，葬陕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文左</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生殁俱缺，葬陕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文如</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生殁俱缺，葬陕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芳喜</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立兄连子宏为嗣，葬彭泽县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远禄</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殁缺，葬彭泽县</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魁相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芳声</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娶孟氏，子二：蓁慕，葬陕。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文智</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子二：正䀠，葬陕西商州大西沟。</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远慕</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公嘉庆庚申十月十九生，殁缺，葬陕。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芳临</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娶艾氏，子一荫，葬六安洲三仙铺。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远双</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娶曹氏，公嘉庆戊午八月初十生，殁葬俱缺。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远周</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娶陈氏，公嘉庆庚申九月初六生，殁缺，葬滁</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芳调</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公乾隆辛亥九月初八生，殁缺，葬陕。</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05" w:type="dxa"/>
            <w:vMerge w:val="restart"/>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定相</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芳西</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生殁葬俱缺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芳召</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生殁葬俱缺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76"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vMerge w:val="continue"/>
            <w:tcBorders>
              <w:tl2br w:val="nil"/>
              <w:tr2bl w:val="nil"/>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国端</w:t>
            </w:r>
          </w:p>
        </w:tc>
        <w:tc>
          <w:tcPr>
            <w:tcW w:w="70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6206"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生殁葬俱缺</w:t>
            </w:r>
          </w:p>
        </w:tc>
        <w:tc>
          <w:tcPr>
            <w:tcW w:w="7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326</w:t>
            </w:r>
          </w:p>
        </w:tc>
      </w:tr>
    </w:tbl>
    <w:p>
      <w:pPr>
        <w:spacing w:line="560" w:lineRule="exact"/>
        <w:ind w:firstLine="753" w:firstLineChars="250"/>
        <w:jc w:val="left"/>
        <w:rPr>
          <w:rFonts w:cs="宋体" w:asciiTheme="minorEastAsia" w:hAnsiTheme="minorEastAsia"/>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第三部分：元哲公脉下太湖县八里畈王家河外迁情况</w:t>
      </w:r>
      <w:r>
        <w:rPr>
          <w:rFonts w:hint="eastAsia" w:cs="宋体" w:asciiTheme="minorEastAsia" w:hAnsiTheme="minorEastAsia"/>
          <w:color w:val="000000" w:themeColor="text1"/>
          <w:kern w:val="0"/>
          <w:sz w:val="30"/>
          <w:szCs w:val="30"/>
          <w14:textFill>
            <w14:solidFill>
              <w14:schemeClr w14:val="tx1"/>
            </w14:solidFill>
          </w14:textFill>
        </w:rPr>
        <w:t xml:space="preserve"> </w:t>
      </w:r>
    </w:p>
    <w:tbl>
      <w:tblPr>
        <w:tblStyle w:val="6"/>
        <w:tblW w:w="9607" w:type="dxa"/>
        <w:tblInd w:w="0" w:type="dxa"/>
        <w:tblLayout w:type="fixed"/>
        <w:tblCellMar>
          <w:top w:w="0" w:type="dxa"/>
          <w:left w:w="108" w:type="dxa"/>
          <w:bottom w:w="0" w:type="dxa"/>
          <w:right w:w="108" w:type="dxa"/>
        </w:tblCellMar>
      </w:tblPr>
      <w:tblGrid>
        <w:gridCol w:w="937"/>
        <w:gridCol w:w="940"/>
        <w:gridCol w:w="784"/>
        <w:gridCol w:w="707"/>
        <w:gridCol w:w="5493"/>
        <w:gridCol w:w="746"/>
      </w:tblGrid>
      <w:tr>
        <w:tblPrEx>
          <w:tblCellMar>
            <w:top w:w="0" w:type="dxa"/>
            <w:left w:w="108" w:type="dxa"/>
            <w:bottom w:w="0" w:type="dxa"/>
            <w:right w:w="108" w:type="dxa"/>
          </w:tblCellMar>
        </w:tblPrEx>
        <w:trPr>
          <w:trHeight w:val="397" w:hRule="atLeast"/>
        </w:trPr>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相派</w:t>
            </w:r>
          </w:p>
        </w:tc>
        <w:tc>
          <w:tcPr>
            <w:tcW w:w="9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国派</w:t>
            </w:r>
          </w:p>
        </w:tc>
        <w:tc>
          <w:tcPr>
            <w:tcW w:w="7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迁徙人名</w:t>
            </w:r>
          </w:p>
        </w:tc>
        <w:tc>
          <w:tcPr>
            <w:tcW w:w="7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迁徙地点</w:t>
            </w:r>
          </w:p>
        </w:tc>
        <w:tc>
          <w:tcPr>
            <w:tcW w:w="54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载 谱 情 况</w:t>
            </w:r>
          </w:p>
        </w:tc>
        <w:tc>
          <w:tcPr>
            <w:tcW w:w="7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页面</w:t>
            </w:r>
          </w:p>
        </w:tc>
      </w:tr>
      <w:tr>
        <w:tblPrEx>
          <w:tblCellMar>
            <w:top w:w="0" w:type="dxa"/>
            <w:left w:w="108" w:type="dxa"/>
            <w:bottom w:w="0" w:type="dxa"/>
            <w:right w:w="108" w:type="dxa"/>
          </w:tblCellMar>
        </w:tblPrEx>
        <w:trPr>
          <w:trHeight w:val="397" w:hRule="atLeast"/>
        </w:trPr>
        <w:tc>
          <w:tcPr>
            <w:tcW w:w="937"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臣相</w:t>
            </w:r>
          </w:p>
        </w:tc>
        <w:tc>
          <w:tcPr>
            <w:tcW w:w="9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国廷</w:t>
            </w: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文高</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娶何氏，生殁俱缺。葬陕商南县。</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307</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芳秧</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俱缺，葬陕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307</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国彬</w:t>
            </w: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文必</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娶何氏，子一：聘，葬陕。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芳聘</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娶赵氏，子一：生，葬陕。缺。</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远生</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生殁葬俱缺</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文启</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生殁俱缺，葬陕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文左</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生殁俱缺，葬陕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文如</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生殁俱缺，葬陕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317</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国仲</w:t>
            </w: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芳喜</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立兄连子宏为嗣，葬彭泽县</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315</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远禄</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彭泽</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公生于道光癸巳九月廿三日，葬彭泽县</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315</w:t>
            </w:r>
          </w:p>
        </w:tc>
      </w:tr>
      <w:tr>
        <w:tblPrEx>
          <w:tblCellMar>
            <w:top w:w="0" w:type="dxa"/>
            <w:left w:w="108" w:type="dxa"/>
            <w:bottom w:w="0" w:type="dxa"/>
            <w:right w:w="108" w:type="dxa"/>
          </w:tblCellMar>
        </w:tblPrEx>
        <w:trPr>
          <w:trHeight w:val="397" w:hRule="atLeast"/>
        </w:trPr>
        <w:tc>
          <w:tcPr>
            <w:tcW w:w="937"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魁相</w:t>
            </w:r>
          </w:p>
        </w:tc>
        <w:tc>
          <w:tcPr>
            <w:tcW w:w="9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国元</w:t>
            </w: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芳声</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娶孟氏，子二：蓁慕，葬陕。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318</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文智</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娶何氏，子二：正䀠，葬陕西商州大西沟，后迁回原居地葬。</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321</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芳正</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娶潘氏，葬陕。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321</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芳䀠</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娶殷氏，公妣生殁俱缺，葬陕。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321</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远慕</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公嘉庆庚申十月十九生，殁缺，葬陕。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321</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芳临</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六安</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娶艾氏，子一荫，葬六安洲三仙铺。</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远双</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娶曹氏，殁葬俱缺。</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320</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远周</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迁滁</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娶陈氏，葬滁</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320</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芳调</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公乾隆辛亥九月初八生，殁缺，葬陕。</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322</w:t>
            </w:r>
          </w:p>
        </w:tc>
      </w:tr>
      <w:tr>
        <w:tblPrEx>
          <w:tblCellMar>
            <w:top w:w="0" w:type="dxa"/>
            <w:left w:w="108" w:type="dxa"/>
            <w:bottom w:w="0" w:type="dxa"/>
            <w:right w:w="108" w:type="dxa"/>
          </w:tblCellMar>
        </w:tblPrEx>
        <w:trPr>
          <w:trHeight w:val="397" w:hRule="atLeast"/>
        </w:trPr>
        <w:tc>
          <w:tcPr>
            <w:tcW w:w="937"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定相</w:t>
            </w:r>
          </w:p>
        </w:tc>
        <w:tc>
          <w:tcPr>
            <w:tcW w:w="94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国应</w:t>
            </w: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芳西</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生殁葬俱缺</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325</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芳召</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生殁葬俱缺</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325</w:t>
            </w:r>
          </w:p>
        </w:tc>
      </w:tr>
      <w:tr>
        <w:tblPrEx>
          <w:tblCellMar>
            <w:top w:w="0" w:type="dxa"/>
            <w:left w:w="108" w:type="dxa"/>
            <w:bottom w:w="0" w:type="dxa"/>
            <w:right w:w="108" w:type="dxa"/>
          </w:tblCellMar>
        </w:tblPrEx>
        <w:trPr>
          <w:trHeight w:val="397" w:hRule="atLeast"/>
        </w:trPr>
        <w:tc>
          <w:tcPr>
            <w:tcW w:w="93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9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8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国端</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w:t>
            </w:r>
          </w:p>
        </w:tc>
        <w:tc>
          <w:tcPr>
            <w:tcW w:w="54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生殁葬俱缺</w:t>
            </w:r>
          </w:p>
        </w:tc>
        <w:tc>
          <w:tcPr>
            <w:tcW w:w="7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326</w:t>
            </w: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17、国贤公    王陵13695566308</w:t>
      </w: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18、敏公      王裕初 13855608567</w:t>
      </w:r>
    </w:p>
    <w:tbl>
      <w:tblPr>
        <w:tblStyle w:val="6"/>
        <w:tblW w:w="9797" w:type="dxa"/>
        <w:tblInd w:w="0" w:type="dxa"/>
        <w:tblLayout w:type="fixed"/>
        <w:tblCellMar>
          <w:top w:w="0" w:type="dxa"/>
          <w:left w:w="108" w:type="dxa"/>
          <w:bottom w:w="0" w:type="dxa"/>
          <w:right w:w="108" w:type="dxa"/>
        </w:tblCellMar>
      </w:tblPr>
      <w:tblGrid>
        <w:gridCol w:w="958"/>
        <w:gridCol w:w="709"/>
        <w:gridCol w:w="707"/>
        <w:gridCol w:w="6972"/>
        <w:gridCol w:w="451"/>
      </w:tblGrid>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支房号</w:t>
            </w:r>
          </w:p>
        </w:tc>
        <w:tc>
          <w:tcPr>
            <w:tcW w:w="709"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707"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6972"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c>
          <w:tcPr>
            <w:tcW w:w="451"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页面</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纪公</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善大</w:t>
            </w:r>
          </w:p>
        </w:tc>
        <w:tc>
          <w:tcPr>
            <w:tcW w:w="707"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商南县梧桐树沟</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信公</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良品</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良腆</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良暹</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良恺</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善公</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良身</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平利县牵河龙门沟</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朝公</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善举</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善柏</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善悛</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舜公</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从星</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辅公</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善徵</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善记</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善祝</w:t>
            </w:r>
          </w:p>
        </w:tc>
        <w:tc>
          <w:tcPr>
            <w:tcW w:w="707"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纪公</w:t>
            </w:r>
          </w:p>
        </w:tc>
        <w:tc>
          <w:tcPr>
            <w:tcW w:w="70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善</w:t>
            </w:r>
          </w:p>
        </w:tc>
        <w:tc>
          <w:tcPr>
            <w:tcW w:w="70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97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河南固始县南乡镇所口</w:t>
            </w:r>
          </w:p>
        </w:tc>
        <w:tc>
          <w:tcPr>
            <w:tcW w:w="45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道脉公</w:t>
            </w:r>
          </w:p>
        </w:tc>
        <w:tc>
          <w:tcPr>
            <w:tcW w:w="70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国柱</w:t>
            </w:r>
          </w:p>
        </w:tc>
        <w:tc>
          <w:tcPr>
            <w:tcW w:w="70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字魁梅，娶徐氏</w:t>
            </w:r>
          </w:p>
        </w:tc>
        <w:tc>
          <w:tcPr>
            <w:tcW w:w="45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国治</w:t>
            </w:r>
          </w:p>
        </w:tc>
        <w:tc>
          <w:tcPr>
            <w:tcW w:w="707" w:type="dxa"/>
            <w:tcBorders>
              <w:top w:val="nil"/>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字魁宰，娶祝氏</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传理</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孝移</w:t>
            </w:r>
          </w:p>
        </w:tc>
        <w:tc>
          <w:tcPr>
            <w:tcW w:w="707" w:type="dxa"/>
            <w:tcBorders>
              <w:top w:val="nil"/>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字文臣，子三：其祜、其祥、其福，迁平利县杨家沟。</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国富</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政</w:t>
            </w:r>
          </w:p>
        </w:tc>
        <w:tc>
          <w:tcPr>
            <w:tcW w:w="707" w:type="dxa"/>
            <w:tcBorders>
              <w:top w:val="nil"/>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子六：庆肾、庆瑞、庆桃、庆柏、庆星、庆恩，迁平利县杨家沟。</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正魁</w:t>
            </w:r>
          </w:p>
        </w:tc>
        <w:tc>
          <w:tcPr>
            <w:tcW w:w="707" w:type="dxa"/>
            <w:tcBorders>
              <w:top w:val="nil"/>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字裴元，娶陈氏，迁平利县杨家沟。</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国美</w:t>
            </w: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正科</w:t>
            </w:r>
          </w:p>
        </w:tc>
        <w:tc>
          <w:tcPr>
            <w:tcW w:w="707" w:type="dxa"/>
            <w:tcBorders>
              <w:top w:val="single" w:color="000000" w:sz="8" w:space="0"/>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single" w:color="000000" w:sz="8" w:space="0"/>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字绍彩，娶屠氏，子一庆右，迁平利县杨家沟。</w:t>
            </w:r>
          </w:p>
        </w:tc>
        <w:tc>
          <w:tcPr>
            <w:tcW w:w="451"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国通</w:t>
            </w: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正兔</w:t>
            </w:r>
          </w:p>
        </w:tc>
        <w:tc>
          <w:tcPr>
            <w:tcW w:w="707" w:type="dxa"/>
            <w:tcBorders>
              <w:top w:val="single" w:color="000000" w:sz="8" w:space="0"/>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single" w:color="000000" w:sz="8" w:space="0"/>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字尚和，娶方氏，子一庆财，迁平利县杨家沟。</w:t>
            </w:r>
          </w:p>
        </w:tc>
        <w:tc>
          <w:tcPr>
            <w:tcW w:w="451"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国达</w:t>
            </w: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正勇</w:t>
            </w:r>
          </w:p>
        </w:tc>
        <w:tc>
          <w:tcPr>
            <w:tcW w:w="707" w:type="dxa"/>
            <w:tcBorders>
              <w:top w:val="single" w:color="000000" w:sz="8" w:space="0"/>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single" w:color="000000" w:sz="8" w:space="0"/>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字良友，娶刘氏，子一庆忠，迁平利县杨家沟。</w:t>
            </w:r>
          </w:p>
        </w:tc>
        <w:tc>
          <w:tcPr>
            <w:tcW w:w="451"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国纇</w:t>
            </w: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正刚</w:t>
            </w:r>
          </w:p>
        </w:tc>
        <w:tc>
          <w:tcPr>
            <w:tcW w:w="707" w:type="dxa"/>
            <w:tcBorders>
              <w:top w:val="single" w:color="000000" w:sz="8" w:space="0"/>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single" w:color="000000" w:sz="8" w:space="0"/>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字亚江，娶李氏，子三：庆贵、庆福、庆寿，迁平利县杨家沟。</w:t>
            </w:r>
          </w:p>
        </w:tc>
        <w:tc>
          <w:tcPr>
            <w:tcW w:w="451"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国萃</w:t>
            </w: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正温</w:t>
            </w:r>
          </w:p>
        </w:tc>
        <w:tc>
          <w:tcPr>
            <w:tcW w:w="707" w:type="dxa"/>
            <w:tcBorders>
              <w:top w:val="single" w:color="000000" w:sz="8" w:space="0"/>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single" w:color="000000" w:sz="8" w:space="0"/>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字坤玉，娶汪氏，子三：庆瑞、庆麟、庆仁，迁平利县杨家沟。</w:t>
            </w:r>
          </w:p>
        </w:tc>
        <w:tc>
          <w:tcPr>
            <w:tcW w:w="451"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正谢</w:t>
            </w:r>
          </w:p>
        </w:tc>
        <w:tc>
          <w:tcPr>
            <w:tcW w:w="707" w:type="dxa"/>
            <w:tcBorders>
              <w:top w:val="single" w:color="000000" w:sz="8" w:space="0"/>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single" w:color="000000" w:sz="8" w:space="0"/>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字坤美，娶方氏，子三：庆云、庆聪、庆贺，迁平利县杨家沟。</w:t>
            </w:r>
          </w:p>
        </w:tc>
        <w:tc>
          <w:tcPr>
            <w:tcW w:w="451"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5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国运</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正延</w:t>
            </w:r>
          </w:p>
        </w:tc>
        <w:tc>
          <w:tcPr>
            <w:tcW w:w="707" w:type="dxa"/>
            <w:tcBorders>
              <w:top w:val="nil"/>
              <w:left w:val="nil"/>
              <w:bottom w:val="single" w:color="000000" w:sz="8" w:space="0"/>
              <w:right w:val="single" w:color="000000" w:sz="8" w:space="0"/>
            </w:tcBorders>
            <w:shd w:val="clear" w:color="auto" w:fill="auto"/>
            <w:noWrap/>
          </w:tcPr>
          <w:p>
            <w:pPr>
              <w:rPr>
                <w:color w:val="000000" w:themeColor="text1"/>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972" w:type="dxa"/>
            <w:tcBorders>
              <w:top w:val="nil"/>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字扶江，娶陈氏，子一庆杨，迁平利县杨家沟。</w:t>
            </w:r>
          </w:p>
        </w:tc>
        <w:tc>
          <w:tcPr>
            <w:tcW w:w="451" w:type="dxa"/>
            <w:tcBorders>
              <w:top w:val="nil"/>
              <w:left w:val="nil"/>
              <w:bottom w:val="single" w:color="000000" w:sz="8" w:space="0"/>
              <w:right w:val="single" w:color="000000" w:sz="8" w:space="0"/>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r>
    </w:tbl>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19、仲甫公    王传忠18855616528</w:t>
      </w: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20、端二公    王飞龙15055447160    王崇丰15055699915</w:t>
      </w:r>
    </w:p>
    <w:tbl>
      <w:tblPr>
        <w:tblStyle w:val="6"/>
        <w:tblW w:w="9572"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85"/>
        <w:gridCol w:w="1410"/>
        <w:gridCol w:w="1650"/>
        <w:gridCol w:w="56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141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支房号</w:t>
            </w:r>
          </w:p>
        </w:tc>
        <w:tc>
          <w:tcPr>
            <w:tcW w:w="1650"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562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端二公</w:t>
            </w: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遐亚公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居太湖北乡司空山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遐嘏公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迁湖北老龙山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彦岗公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迁居庐州河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承先公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迁居庐州三河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承祥公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迁居池州韩家阁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承辉公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迁居桐城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承羔公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迁居陕西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承皆公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迁居宿松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昌和公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迁居宿松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光封公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迁居鄱阳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光昂公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迁居望江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光林公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迁居池州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志住公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迁居黄梅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昌一公</w:t>
            </w: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启参公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迁居陕西石槽沟小梁沟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启先公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迁居陕西商城县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文玺公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迁居陕西竹林关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昌二公</w:t>
            </w: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尚兴公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由太湖东乡小池迁居潜山市天堂蛇长畈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尚孟公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迁居陕西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私承公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顺公、伦公，迁陕。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启伦公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由潜邑天堂迁居舒邑主簿园黄金山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启香公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迁居湖北郧阳府竹山县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5"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文楷公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由潜邑天堂迁居霍山东流河后，复迁汪家岔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文奎公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明榜公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迁居来安县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明健公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由舒邑主簿园黄金山迁居金坛乃字阁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明择公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迁居宁国府薄庐司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文山公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迁居霍山县小南门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义鼎公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由金坛乃字阁复迁舒邑主簿园黄金山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义荣公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由舒邑主簿园黄金山迁居贵池市梅村古岭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义正公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由舒邑主簿园黄金山迁居霍山县城内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昌三公</w:t>
            </w: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尚星公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由太湖东乡小池迁居蕲州合盘冲文彩凹，次子思明后迁居太湖深村堡陈家河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明合公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迁居浙江富阳县小井背山寺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昌蒿公</w:t>
            </w: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祖府公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由太湖东乡小池迁居怀宁县百子山石门湖栗树凹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世春公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世春、世游、世远、世连、世锦、世长，俱由小池迁居怀邑清凉庵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世缘公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迁怀邑野宕湖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启琼公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启环公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迁陕西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启倚公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迁居广德州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明桦公 </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迁居广德州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章召公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迁居怀宁县观音堡庙塘凹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义周公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义典、义周，由怀邑百子山石门迁镇江金坛翔字图上门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义宗公</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迁居浙江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居住代表</w:t>
            </w: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王槐堂</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怀宁县黄墩乡麦园村清塘组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王振堂</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太湖县小池乡光华村花庵组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王中祥</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霍山县大化坪区清枫岭乡辉阳村向阳组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王信发</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霍山县佛子区汪家冲乡留驾园村水口外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王崇祥</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望江县雷港乡雷港村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王忠珍</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望江县张湖乡南建村新待组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王干生</w:t>
            </w:r>
          </w:p>
        </w:tc>
        <w:tc>
          <w:tcPr>
            <w:tcW w:w="5627" w:type="dxa"/>
            <w:tcBorders>
              <w:tl2br w:val="nil"/>
              <w:tr2bl w:val="nil"/>
            </w:tcBorders>
            <w:shd w:val="clear" w:color="auto" w:fill="auto"/>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湖北省蓟春县请示区芭茅街王家坳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885"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41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p>
        </w:tc>
        <w:tc>
          <w:tcPr>
            <w:tcW w:w="1650" w:type="dxa"/>
            <w:tcBorders>
              <w:tl2br w:val="nil"/>
              <w:tr2bl w:val="nil"/>
            </w:tcBorders>
            <w:shd w:val="clear" w:color="auto" w:fill="auto"/>
            <w:noWrap/>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王长生</w:t>
            </w:r>
          </w:p>
        </w:tc>
        <w:tc>
          <w:tcPr>
            <w:tcW w:w="5627" w:type="dxa"/>
            <w:tcBorders>
              <w:tl2br w:val="nil"/>
              <w:tr2bl w:val="nil"/>
            </w:tcBorders>
            <w:shd w:val="clear" w:color="auto" w:fill="auto"/>
            <w:noWrap/>
            <w:vAlign w:val="center"/>
          </w:tcPr>
          <w:p>
            <w:pPr>
              <w:widowControl/>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江苏省金坛县薛埠乡东进村长巷组</w:t>
            </w:r>
          </w:p>
        </w:tc>
      </w:tr>
    </w:tbl>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21、祖三公    王启文15056679908    王胜国13500551487</w:t>
      </w:r>
    </w:p>
    <w:tbl>
      <w:tblPr>
        <w:tblStyle w:val="6"/>
        <w:tblW w:w="960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747"/>
        <w:gridCol w:w="744"/>
        <w:gridCol w:w="847"/>
        <w:gridCol w:w="652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谱号</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支房号</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迁徙名字</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迁徙地点</w:t>
            </w:r>
          </w:p>
        </w:tc>
        <w:tc>
          <w:tcPr>
            <w:tcW w:w="6523"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谱  载  情  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永奎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寿泮</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森敏</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子六：忠缙、忠绅、忠信、忠佐、忠伍、忠朝，迁汉阴县，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寿浙</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森韶</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三子贤管、四子贤书，迁陕西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Calibri" w:hAnsi="Calibri"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森时</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贤应迁陕西石泉，教堂县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森香</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贤连迁陕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森尚</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贤林，子忠平迁陕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寿满</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森伦</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贤道迁陕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森华</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贤能</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子四</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忠烈、忠二、忠利、忠元</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迁竹山县，忠二公后迁陕西白河。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永文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寿汴</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森学</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长子贤荣（子忠和）、三子贤富（生有三子）迁陕西商南县。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寿洲</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森位</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贤哲、贤珍、贤龙迁陕西。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森佑</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贤贺、贤雨、贤奇迁陕西。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寿涓</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森公</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贤达迁陕西。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森兰</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贤才（子五：忠考、忠科、忠乾、忠恕、忠满），迁商州东南乡（今商州市）。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森杰</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贤群(子二:忠宗、忠孟)迁陕西。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森茂</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贤爵(子三:忠门、忠良、忠善)迁陕西汉阴县西乡。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永绍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寿沧</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森炽</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陕西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五子贤志迁陕西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永奎</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寿泮</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森领</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523" w:type="dxa"/>
            <w:tcBorders>
              <w:tl2br w:val="nil"/>
              <w:tr2bl w:val="nil"/>
            </w:tcBorders>
            <w:shd w:val="clear" w:color="auto" w:fill="auto"/>
            <w:vAlign w:val="center"/>
          </w:tcPr>
          <w:p>
            <w:pPr>
              <w:widowControl/>
              <w:jc w:val="left"/>
              <w:rPr>
                <w:rFonts w:ascii="Calibri" w:hAnsi="Calibri"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次子贤雍（子四：忠顺、忠尚、忠榜、忠幸</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迁郧阳府竹山县（今湖北十堰市竹山县）。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寿浙</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森朝</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贤友、贤雷、贤华迁湖北竹山县。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寿澄</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森学</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次子贤应（子三：忠甫、忠顺、忠福）迁房县家湾。</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今湖北十堰市房县</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永文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寿汴</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森但</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贤宏随子忠尚、忠闰、忠默、忠念</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迁湖北竹山县。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寿涓</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森考</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湖北</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贤礼迁湖北竹山县。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永文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寿汶</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森振</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四子贤瓒（子六：忠许、忠怡、忠慎、忠廷、忠接、忠都）迁江西。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寿铭</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森越</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次子贤赐（子：忠墀）迁江西彭泽县十二都。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寿淋</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森凤</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江西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长子贤好（子三：忠尚、忠喜、忠宙)迁江西翻阳县。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永奎</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寿澄</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森德</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四子贤进公妣徐氏随子忠臣迁浙江开化县</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今浙江衢州市开化县</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永文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寿淋</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森文</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子三</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贤快、贤胜、贤尧，迁浙江富阳县</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今富阳市、县级市</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十四庄九里塔</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该公三子也迁富阳。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寿铭</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森冥</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子三</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贤党、贤风、贤儒，迁浙江衢州府西安县</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今衢州市衢县</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森仁</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长子贤左迁浙江孝邑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森义</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三子贤玲迁浙江孝邑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寿浙</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森习</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浙江</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三子贤辅（子二：忠定、忠柏）迁寿昌县十都（今浙江建德市</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永文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寿铭</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森策</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福建</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公及子贤章迁福建省建宁府浦城县西乡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寿府</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森语</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河南</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四子贤辅公（子五：忠翰、忠烈、忠信、忠直、忠赞</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、五子贤全公（子四：忠浩、忠贞、忠义、忠国）均迁河南南阳府内乡县八尺峡</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今河南南阳市内乡县</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希良</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希良，迁祁门县古溪乡许村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寿淋</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代隆</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桐城</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代隆公、必琦公（子三：森荣、森华、森福）迁桐城郭家湾。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寿澄</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森铎</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次子贤封迁宁国县石口安坞。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寿淋</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森礼</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森礼公及长子贤旺迁霍邑（今霍山县）卢家冲。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广德</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次子贤毅迁广德州（今安徽广德县）。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森述</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长子贤翘（子五：忠锐、忠常、忠藻、出勤、忠俭)迁霍邑（今霍山县）菜家河七家湾。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寿宏</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森嫩</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子贤国迁宁国县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寿铭</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森德</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黟县</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四子贤四</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子四</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忠油、忠履、忠绥、忠棉</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迁黟邑。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森麒</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长子贤林、三子贤叫（子忠福）迁祁邑。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森在</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长子贤誉</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子二：忠怡、忠情</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迁宁邑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森柏</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ascii="Calibri" w:hAnsi="Calibri"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公子贤淑</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子二</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忠愕、忠事</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迁祁邑城外。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森颖</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祁门</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公及子贤懋、贤惠均迁祁邑。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森遵</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宁国</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公子贤足迁宁国府宁邑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永和</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寿完</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万镇</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潜山</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万镇公迁潜山南门外(40年谱)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6"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p>
        </w:tc>
        <w:tc>
          <w:tcPr>
            <w:tcW w:w="744"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延玺</w:t>
            </w:r>
          </w:p>
        </w:tc>
        <w:tc>
          <w:tcPr>
            <w:tcW w:w="847" w:type="dxa"/>
            <w:tcBorders>
              <w:tl2br w:val="nil"/>
              <w:tr2bl w:val="nil"/>
            </w:tcBorders>
            <w:shd w:val="clear" w:color="auto" w:fill="auto"/>
            <w:vAlign w:val="center"/>
          </w:tcPr>
          <w:p>
            <w:pPr>
              <w:widowControl/>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霍山</w:t>
            </w:r>
          </w:p>
        </w:tc>
        <w:tc>
          <w:tcPr>
            <w:tcW w:w="6523" w:type="dxa"/>
            <w:tcBorders>
              <w:tl2br w:val="nil"/>
              <w:tr2bl w:val="nil"/>
            </w:tcBorders>
            <w:shd w:val="clear" w:color="auto" w:fill="auto"/>
            <w:vAlign w:val="center"/>
          </w:tcPr>
          <w:p>
            <w:pPr>
              <w:widowControl/>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延玺公芳洪公迁霍山西溪</w:t>
            </w:r>
            <w:r>
              <w:rPr>
                <w:rFonts w:ascii="Calibri" w:hAnsi="Calibri" w:eastAsia="宋体" w:cs="宋体"/>
                <w:color w:val="000000" w:themeColor="text1"/>
                <w:kern w:val="0"/>
                <w:sz w:val="24"/>
                <w:szCs w:val="24"/>
                <w14:textFill>
                  <w14:solidFill>
                    <w14:schemeClr w14:val="tx1"/>
                  </w14:solidFill>
                </w14:textFill>
              </w:rPr>
              <w:t>(40</w:t>
            </w:r>
            <w:r>
              <w:rPr>
                <w:rFonts w:hint="eastAsia" w:ascii="宋体" w:hAnsi="宋体" w:eastAsia="宋体" w:cs="宋体"/>
                <w:color w:val="000000" w:themeColor="text1"/>
                <w:kern w:val="0"/>
                <w:sz w:val="24"/>
                <w:szCs w:val="24"/>
                <w14:textFill>
                  <w14:solidFill>
                    <w14:schemeClr w14:val="tx1"/>
                  </w14:solidFill>
                </w14:textFill>
              </w:rPr>
              <w:t>年谱</w:t>
            </w:r>
            <w:r>
              <w:rPr>
                <w:rFonts w:ascii="Calibri" w:hAnsi="Calibri"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w:t>
            </w:r>
          </w:p>
        </w:tc>
      </w:tr>
    </w:tbl>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p>
    <w:p>
      <w:pPr>
        <w:spacing w:line="560" w:lineRule="exact"/>
        <w:jc w:val="left"/>
        <w:rPr>
          <w:rFonts w:cs="宋体" w:asciiTheme="minorEastAsia" w:hAnsiTheme="minorEastAsia"/>
          <w:b/>
          <w:color w:val="000000" w:themeColor="text1"/>
          <w:kern w:val="0"/>
          <w:sz w:val="30"/>
          <w:szCs w:val="30"/>
          <w14:textFill>
            <w14:solidFill>
              <w14:schemeClr w14:val="tx1"/>
            </w14:solidFill>
          </w14:textFill>
        </w:rPr>
      </w:pPr>
      <w:r>
        <w:rPr>
          <w:rFonts w:hint="eastAsia" w:cs="宋体" w:asciiTheme="minorEastAsia" w:hAnsiTheme="minorEastAsia"/>
          <w:b/>
          <w:color w:val="000000" w:themeColor="text1"/>
          <w:kern w:val="0"/>
          <w:sz w:val="30"/>
          <w:szCs w:val="30"/>
          <w14:textFill>
            <w14:solidFill>
              <w14:schemeClr w14:val="tx1"/>
            </w14:solidFill>
          </w14:textFill>
        </w:rPr>
        <w:t>22、正十四公     王永乐13855611092</w:t>
      </w:r>
    </w:p>
    <w:p>
      <w:pPr>
        <w:spacing w:line="560" w:lineRule="exact"/>
        <w:jc w:val="center"/>
        <w:rPr>
          <w:rFonts w:cs="宋体" w:asciiTheme="minorEastAsia" w:hAnsiTheme="minorEastAsia"/>
          <w:b/>
          <w:color w:val="000000" w:themeColor="text1"/>
          <w:kern w:val="0"/>
          <w:sz w:val="36"/>
          <w:szCs w:val="36"/>
          <w14:textFill>
            <w14:solidFill>
              <w14:schemeClr w14:val="tx1"/>
            </w14:solidFill>
          </w14:textFill>
        </w:rPr>
      </w:pPr>
    </w:p>
    <w:p>
      <w:pPr>
        <w:spacing w:line="560" w:lineRule="exact"/>
        <w:jc w:val="center"/>
        <w:rPr>
          <w:rFonts w:cs="宋体" w:asciiTheme="minorEastAsia" w:hAnsiTheme="minorEastAsia"/>
          <w:b/>
          <w:color w:val="000000"/>
          <w:kern w:val="0"/>
          <w:sz w:val="36"/>
          <w:szCs w:val="36"/>
        </w:rPr>
      </w:pPr>
    </w:p>
    <w:p>
      <w:pPr>
        <w:spacing w:line="560" w:lineRule="exact"/>
        <w:jc w:val="center"/>
        <w:rPr>
          <w:rFonts w:cs="宋体" w:asciiTheme="minorEastAsia" w:hAnsiTheme="minorEastAsia"/>
          <w:b/>
          <w:color w:val="000000"/>
          <w:kern w:val="0"/>
          <w:sz w:val="36"/>
          <w:szCs w:val="36"/>
        </w:rPr>
      </w:pPr>
    </w:p>
    <w:p>
      <w:pPr>
        <w:spacing w:line="560" w:lineRule="exact"/>
        <w:jc w:val="center"/>
        <w:rPr>
          <w:rFonts w:cs="宋体" w:asciiTheme="minorEastAsia" w:hAnsiTheme="minorEastAsia"/>
          <w:b/>
          <w:color w:val="000000"/>
          <w:kern w:val="0"/>
          <w:sz w:val="36"/>
          <w:szCs w:val="36"/>
        </w:rPr>
      </w:pPr>
    </w:p>
    <w:p>
      <w:pPr>
        <w:spacing w:line="560" w:lineRule="exact"/>
        <w:jc w:val="center"/>
        <w:rPr>
          <w:rFonts w:cs="宋体" w:asciiTheme="minorEastAsia" w:hAnsiTheme="minorEastAsia"/>
          <w:b/>
          <w:color w:val="000000"/>
          <w:kern w:val="0"/>
          <w:sz w:val="36"/>
          <w:szCs w:val="36"/>
        </w:rPr>
      </w:pPr>
    </w:p>
    <w:p>
      <w:pPr>
        <w:spacing w:line="560" w:lineRule="exact"/>
        <w:jc w:val="center"/>
        <w:rPr>
          <w:rFonts w:cs="宋体" w:asciiTheme="minorEastAsia" w:hAnsiTheme="minorEastAsia"/>
          <w:b/>
          <w:color w:val="000000"/>
          <w:kern w:val="0"/>
          <w:sz w:val="40"/>
          <w:szCs w:val="40"/>
        </w:rPr>
      </w:pPr>
    </w:p>
    <w:p>
      <w:pPr>
        <w:spacing w:line="560" w:lineRule="exact"/>
        <w:jc w:val="center"/>
        <w:rPr>
          <w:rFonts w:cs="宋体" w:asciiTheme="minorEastAsia" w:hAnsiTheme="minorEastAsia"/>
          <w:b/>
          <w:color w:val="000000"/>
          <w:kern w:val="0"/>
          <w:sz w:val="40"/>
          <w:szCs w:val="40"/>
        </w:rPr>
      </w:pPr>
      <w:r>
        <w:rPr>
          <w:rFonts w:hint="eastAsia" w:cs="宋体" w:asciiTheme="minorEastAsia" w:hAnsiTheme="minorEastAsia"/>
          <w:b/>
          <w:color w:val="000000"/>
          <w:kern w:val="0"/>
          <w:sz w:val="40"/>
          <w:szCs w:val="40"/>
        </w:rPr>
        <w:t>【编后寄语】</w:t>
      </w:r>
    </w:p>
    <w:p>
      <w:pPr>
        <w:spacing w:line="560" w:lineRule="exact"/>
        <w:ind w:firstLine="615"/>
        <w:jc w:val="left"/>
        <w:rPr>
          <w:rFonts w:cs="宋体" w:asciiTheme="minorEastAsia" w:hAnsiTheme="minorEastAsia"/>
          <w:color w:val="000000"/>
          <w:kern w:val="0"/>
          <w:sz w:val="30"/>
          <w:szCs w:val="30"/>
        </w:rPr>
      </w:pPr>
    </w:p>
    <w:p>
      <w:pPr>
        <w:spacing w:line="560" w:lineRule="exact"/>
        <w:ind w:firstLine="615"/>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盛夏，骄阳似火；寻亲，矢志不改！</w:t>
      </w:r>
    </w:p>
    <w:p>
      <w:pPr>
        <w:spacing w:line="560" w:lineRule="exact"/>
        <w:ind w:firstLine="615"/>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经各房各支不断查阅族谱，摘录出迁外裔孙的资料，现已装订成册。因年代久远，裔孙众多，且人力、物力、技术等不足，难免出现漏载、错录等失误，但我们尽力了。</w:t>
      </w:r>
    </w:p>
    <w:p>
      <w:pPr>
        <w:spacing w:line="560" w:lineRule="exact"/>
        <w:ind w:firstLine="615"/>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无论你点击的是电子版本，还是手捧的是纸质版本，那载入的是亲人的信息，凝聚的是族人的情怀，传达的是家人的期盼！愿播下的是希望，扎下的是根基。真诚希望迁外裔孙早日认祖归宗,也希望你们常回家看看。</w:t>
      </w:r>
    </w:p>
    <w:p>
      <w:pPr>
        <w:spacing w:line="560" w:lineRule="exact"/>
        <w:ind w:firstLine="615"/>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家人们，你如果要与老家取得联系，请拨打此手册中提供的电话。总谱馆是临时机构，待此届通谱编修完工后将自行解散，但重要信息我们将在“</w:t>
      </w:r>
      <w:r>
        <w:rPr>
          <w:rFonts w:hint="eastAsia" w:cs="宋体" w:asciiTheme="minorEastAsia" w:hAnsiTheme="minorEastAsia"/>
          <w:b/>
          <w:color w:val="000000"/>
          <w:kern w:val="0"/>
          <w:sz w:val="30"/>
          <w:szCs w:val="30"/>
        </w:rPr>
        <w:t>太原王氏华正宗亲网</w:t>
      </w:r>
      <w:r>
        <w:rPr>
          <w:rFonts w:hint="eastAsia" w:cs="宋体" w:asciiTheme="minorEastAsia" w:hAnsiTheme="minorEastAsia"/>
          <w:color w:val="000000"/>
          <w:kern w:val="0"/>
          <w:sz w:val="30"/>
          <w:szCs w:val="30"/>
        </w:rPr>
        <w:t>”上发布，敬请关注。但凡遇到索钱、索物或谈生意的现象，务必防止上当受骗，请一律拒绝。</w:t>
      </w:r>
    </w:p>
    <w:p>
      <w:pPr>
        <w:spacing w:line="560" w:lineRule="exact"/>
        <w:ind w:firstLine="615"/>
        <w:jc w:val="left"/>
        <w:rPr>
          <w:rFonts w:cs="宋体" w:asciiTheme="minorEastAsia" w:hAnsiTheme="minorEastAsia"/>
          <w:color w:val="000000"/>
          <w:kern w:val="0"/>
          <w:sz w:val="30"/>
          <w:szCs w:val="30"/>
        </w:rPr>
      </w:pPr>
      <w:r>
        <w:rPr>
          <w:rFonts w:hint="eastAsia" w:cs="宋体" w:asciiTheme="minorEastAsia" w:hAnsiTheme="minorEastAsia"/>
          <w:color w:val="000000"/>
          <w:kern w:val="0"/>
          <w:sz w:val="30"/>
          <w:szCs w:val="30"/>
        </w:rPr>
        <w:t>祝愿王氏家族越来越强盛！</w:t>
      </w:r>
    </w:p>
    <w:p>
      <w:pPr>
        <w:spacing w:line="560" w:lineRule="exact"/>
        <w:ind w:firstLine="615"/>
        <w:jc w:val="left"/>
        <w:rPr>
          <w:rFonts w:cs="宋体" w:asciiTheme="minorEastAsia" w:hAnsiTheme="minorEastAsia"/>
          <w:color w:val="000000"/>
          <w:kern w:val="0"/>
          <w:sz w:val="30"/>
          <w:szCs w:val="30"/>
        </w:rPr>
      </w:pPr>
    </w:p>
    <w:p>
      <w:pPr>
        <w:spacing w:line="560" w:lineRule="exact"/>
        <w:ind w:firstLine="615"/>
        <w:jc w:val="left"/>
        <w:rPr>
          <w:rFonts w:cs="宋体" w:asciiTheme="minorEastAsia" w:hAnsiTheme="minorEastAsia"/>
          <w:color w:val="000000"/>
          <w:kern w:val="0"/>
          <w:sz w:val="30"/>
          <w:szCs w:val="30"/>
        </w:rPr>
      </w:pPr>
    </w:p>
    <w:p>
      <w:pPr>
        <w:spacing w:line="560" w:lineRule="exact"/>
        <w:ind w:firstLine="615"/>
        <w:jc w:val="left"/>
        <w:rPr>
          <w:rFonts w:cs="宋体" w:asciiTheme="minorEastAsia" w:hAnsiTheme="minorEastAsia"/>
          <w:color w:val="000000"/>
          <w:kern w:val="0"/>
          <w:sz w:val="30"/>
          <w:szCs w:val="30"/>
        </w:rPr>
      </w:pPr>
    </w:p>
    <w:p>
      <w:pPr>
        <w:spacing w:line="560" w:lineRule="exact"/>
        <w:ind w:firstLine="615"/>
        <w:jc w:val="left"/>
        <w:rPr>
          <w:rFonts w:cs="宋体" w:asciiTheme="minorEastAsia" w:hAnsiTheme="minorEastAsia"/>
          <w:color w:val="000000"/>
          <w:kern w:val="0"/>
          <w:sz w:val="30"/>
          <w:szCs w:val="30"/>
        </w:rPr>
      </w:pPr>
    </w:p>
    <w:p>
      <w:pPr>
        <w:spacing w:line="560" w:lineRule="exact"/>
        <w:ind w:firstLine="615"/>
        <w:jc w:val="left"/>
        <w:rPr>
          <w:rFonts w:cs="宋体" w:asciiTheme="minorEastAsia" w:hAnsiTheme="minorEastAsia"/>
          <w:color w:val="000000"/>
          <w:kern w:val="0"/>
          <w:sz w:val="30"/>
          <w:szCs w:val="30"/>
        </w:rPr>
      </w:pPr>
    </w:p>
    <w:p>
      <w:pPr>
        <w:spacing w:line="560" w:lineRule="exact"/>
        <w:ind w:firstLine="615"/>
        <w:jc w:val="left"/>
        <w:rPr>
          <w:rFonts w:cs="宋体" w:asciiTheme="minorEastAsia" w:hAnsiTheme="minorEastAsia"/>
          <w:color w:val="000000"/>
          <w:kern w:val="0"/>
          <w:sz w:val="30"/>
          <w:szCs w:val="30"/>
        </w:rPr>
      </w:pPr>
    </w:p>
    <w:p>
      <w:pPr>
        <w:spacing w:line="560" w:lineRule="exact"/>
        <w:ind w:firstLine="615"/>
        <w:jc w:val="left"/>
        <w:rPr>
          <w:rFonts w:cs="宋体" w:asciiTheme="minorEastAsia" w:hAnsiTheme="minorEastAsia"/>
          <w:color w:val="000000"/>
          <w:kern w:val="0"/>
          <w:sz w:val="30"/>
          <w:szCs w:val="30"/>
        </w:rPr>
      </w:pPr>
    </w:p>
    <w:p>
      <w:pPr>
        <w:rPr>
          <w:rFonts w:cs="宋体" w:asciiTheme="minorEastAsia" w:hAnsiTheme="minorEastAsia"/>
          <w:sz w:val="30"/>
          <w:szCs w:val="30"/>
        </w:rPr>
      </w:pPr>
    </w:p>
    <w:sectPr>
      <w:pgSz w:w="11906" w:h="16838"/>
      <w:pgMar w:top="1361" w:right="1191" w:bottom="1191" w:left="1134" w:header="680" w:footer="85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方正大标宋简体">
    <w:altName w:val="微软雅黑"/>
    <w:panose1 w:val="00000000000000000000"/>
    <w:charset w:val="86"/>
    <w:family w:val="auto"/>
    <w:pitch w:val="default"/>
    <w:sig w:usb0="00000000" w:usb1="00000000" w:usb2="00000000" w:usb3="00000000" w:csb0="00040000" w:csb1="00000000"/>
  </w:font>
  <w:font w:name="方正书宋简体">
    <w:altName w:val="宋体"/>
    <w:panose1 w:val="00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1YjBjZTZlMzlhMDRlYWE0ZDg1YmFiYzEzYTI3NWYifQ=="/>
  </w:docVars>
  <w:rsids>
    <w:rsidRoot w:val="0032702B"/>
    <w:rsid w:val="000006E7"/>
    <w:rsid w:val="000145F2"/>
    <w:rsid w:val="00031BCB"/>
    <w:rsid w:val="00041A9D"/>
    <w:rsid w:val="00051144"/>
    <w:rsid w:val="00057639"/>
    <w:rsid w:val="00057B5E"/>
    <w:rsid w:val="00057DE8"/>
    <w:rsid w:val="00060EE3"/>
    <w:rsid w:val="000702A1"/>
    <w:rsid w:val="00071075"/>
    <w:rsid w:val="0007295B"/>
    <w:rsid w:val="00076993"/>
    <w:rsid w:val="00084ABF"/>
    <w:rsid w:val="00096AAE"/>
    <w:rsid w:val="000A0F40"/>
    <w:rsid w:val="000A3E23"/>
    <w:rsid w:val="000A53CD"/>
    <w:rsid w:val="000A5713"/>
    <w:rsid w:val="000A5A8F"/>
    <w:rsid w:val="000B0994"/>
    <w:rsid w:val="000B219D"/>
    <w:rsid w:val="000B6E15"/>
    <w:rsid w:val="000D3D7D"/>
    <w:rsid w:val="000D6800"/>
    <w:rsid w:val="000F6377"/>
    <w:rsid w:val="00100D80"/>
    <w:rsid w:val="00137177"/>
    <w:rsid w:val="0014514B"/>
    <w:rsid w:val="00151792"/>
    <w:rsid w:val="00155AB6"/>
    <w:rsid w:val="001579F4"/>
    <w:rsid w:val="00160D14"/>
    <w:rsid w:val="00167A55"/>
    <w:rsid w:val="001803FA"/>
    <w:rsid w:val="00184AB3"/>
    <w:rsid w:val="00197823"/>
    <w:rsid w:val="00197A7B"/>
    <w:rsid w:val="001A70FA"/>
    <w:rsid w:val="001C0C9D"/>
    <w:rsid w:val="001C20BE"/>
    <w:rsid w:val="001C7827"/>
    <w:rsid w:val="001D3C7B"/>
    <w:rsid w:val="001D6132"/>
    <w:rsid w:val="001D6F4A"/>
    <w:rsid w:val="001F0B5A"/>
    <w:rsid w:val="001F150C"/>
    <w:rsid w:val="002010BA"/>
    <w:rsid w:val="00203CC4"/>
    <w:rsid w:val="00214617"/>
    <w:rsid w:val="00227373"/>
    <w:rsid w:val="00241FB8"/>
    <w:rsid w:val="002431C5"/>
    <w:rsid w:val="0025305F"/>
    <w:rsid w:val="002608EB"/>
    <w:rsid w:val="002678ED"/>
    <w:rsid w:val="00276EAD"/>
    <w:rsid w:val="002919F7"/>
    <w:rsid w:val="0029675B"/>
    <w:rsid w:val="002A0C6A"/>
    <w:rsid w:val="002A5955"/>
    <w:rsid w:val="002A73E0"/>
    <w:rsid w:val="002B1B63"/>
    <w:rsid w:val="002C2A1F"/>
    <w:rsid w:val="002D16D4"/>
    <w:rsid w:val="002E5C60"/>
    <w:rsid w:val="002F03AA"/>
    <w:rsid w:val="002F3E87"/>
    <w:rsid w:val="003016D5"/>
    <w:rsid w:val="00302DD6"/>
    <w:rsid w:val="00320923"/>
    <w:rsid w:val="0032702B"/>
    <w:rsid w:val="00341584"/>
    <w:rsid w:val="00355E72"/>
    <w:rsid w:val="003561E4"/>
    <w:rsid w:val="00357B02"/>
    <w:rsid w:val="00363BEA"/>
    <w:rsid w:val="00366B24"/>
    <w:rsid w:val="00383071"/>
    <w:rsid w:val="00387E57"/>
    <w:rsid w:val="00392A70"/>
    <w:rsid w:val="0039315F"/>
    <w:rsid w:val="003A0296"/>
    <w:rsid w:val="003B50D1"/>
    <w:rsid w:val="003C1DD8"/>
    <w:rsid w:val="003C21F0"/>
    <w:rsid w:val="003C41AD"/>
    <w:rsid w:val="003C4B82"/>
    <w:rsid w:val="003C69B5"/>
    <w:rsid w:val="003D0525"/>
    <w:rsid w:val="003D1E7C"/>
    <w:rsid w:val="003D4774"/>
    <w:rsid w:val="003D68D6"/>
    <w:rsid w:val="003E0E51"/>
    <w:rsid w:val="003E7F64"/>
    <w:rsid w:val="003F35B2"/>
    <w:rsid w:val="003F3F11"/>
    <w:rsid w:val="003F4613"/>
    <w:rsid w:val="003F5947"/>
    <w:rsid w:val="00415418"/>
    <w:rsid w:val="004201E4"/>
    <w:rsid w:val="0042128F"/>
    <w:rsid w:val="00422C5A"/>
    <w:rsid w:val="00431C04"/>
    <w:rsid w:val="004402A8"/>
    <w:rsid w:val="00442953"/>
    <w:rsid w:val="00454650"/>
    <w:rsid w:val="00475399"/>
    <w:rsid w:val="00482A94"/>
    <w:rsid w:val="004B6145"/>
    <w:rsid w:val="004C24BD"/>
    <w:rsid w:val="004C5FD4"/>
    <w:rsid w:val="004C6D74"/>
    <w:rsid w:val="004D1A74"/>
    <w:rsid w:val="004F2209"/>
    <w:rsid w:val="004F37E8"/>
    <w:rsid w:val="004F4619"/>
    <w:rsid w:val="004F4CC2"/>
    <w:rsid w:val="004F56AD"/>
    <w:rsid w:val="00505B45"/>
    <w:rsid w:val="00505E86"/>
    <w:rsid w:val="00511AB5"/>
    <w:rsid w:val="00512CCC"/>
    <w:rsid w:val="00515F64"/>
    <w:rsid w:val="00524218"/>
    <w:rsid w:val="00531C53"/>
    <w:rsid w:val="0053275C"/>
    <w:rsid w:val="00534B85"/>
    <w:rsid w:val="00542DF4"/>
    <w:rsid w:val="00543117"/>
    <w:rsid w:val="0054401F"/>
    <w:rsid w:val="00550771"/>
    <w:rsid w:val="00550AA9"/>
    <w:rsid w:val="005517D8"/>
    <w:rsid w:val="00551C76"/>
    <w:rsid w:val="005934A4"/>
    <w:rsid w:val="00594902"/>
    <w:rsid w:val="00594DA7"/>
    <w:rsid w:val="005A25CF"/>
    <w:rsid w:val="005A42B7"/>
    <w:rsid w:val="005A5293"/>
    <w:rsid w:val="005A60F8"/>
    <w:rsid w:val="005B522E"/>
    <w:rsid w:val="005B5D77"/>
    <w:rsid w:val="005C26CE"/>
    <w:rsid w:val="005C4570"/>
    <w:rsid w:val="005D18E8"/>
    <w:rsid w:val="005D45D5"/>
    <w:rsid w:val="005E1642"/>
    <w:rsid w:val="005E1C09"/>
    <w:rsid w:val="005F3026"/>
    <w:rsid w:val="005F3545"/>
    <w:rsid w:val="0060133B"/>
    <w:rsid w:val="00604342"/>
    <w:rsid w:val="00611095"/>
    <w:rsid w:val="006137F5"/>
    <w:rsid w:val="00620A9D"/>
    <w:rsid w:val="00632EC8"/>
    <w:rsid w:val="006361DC"/>
    <w:rsid w:val="00636C11"/>
    <w:rsid w:val="00646DA3"/>
    <w:rsid w:val="00654E72"/>
    <w:rsid w:val="00662BA3"/>
    <w:rsid w:val="00671B96"/>
    <w:rsid w:val="006810C2"/>
    <w:rsid w:val="00683D4E"/>
    <w:rsid w:val="00684B3F"/>
    <w:rsid w:val="0069030D"/>
    <w:rsid w:val="00694755"/>
    <w:rsid w:val="00694C86"/>
    <w:rsid w:val="006A2AC8"/>
    <w:rsid w:val="006A7C46"/>
    <w:rsid w:val="006C054D"/>
    <w:rsid w:val="006C0ECD"/>
    <w:rsid w:val="006C529D"/>
    <w:rsid w:val="006C7767"/>
    <w:rsid w:val="006F4E55"/>
    <w:rsid w:val="00705857"/>
    <w:rsid w:val="0071015F"/>
    <w:rsid w:val="00712E11"/>
    <w:rsid w:val="0071418A"/>
    <w:rsid w:val="00744B9F"/>
    <w:rsid w:val="00746C6F"/>
    <w:rsid w:val="00750D1C"/>
    <w:rsid w:val="007548BE"/>
    <w:rsid w:val="00756A4C"/>
    <w:rsid w:val="00763A2E"/>
    <w:rsid w:val="00763BA7"/>
    <w:rsid w:val="007748BB"/>
    <w:rsid w:val="00776FBA"/>
    <w:rsid w:val="00780062"/>
    <w:rsid w:val="00783BA8"/>
    <w:rsid w:val="00791C39"/>
    <w:rsid w:val="0079424B"/>
    <w:rsid w:val="00794E8A"/>
    <w:rsid w:val="007965CC"/>
    <w:rsid w:val="007968FB"/>
    <w:rsid w:val="007A0584"/>
    <w:rsid w:val="007B1865"/>
    <w:rsid w:val="007B4107"/>
    <w:rsid w:val="007C2480"/>
    <w:rsid w:val="007D0F66"/>
    <w:rsid w:val="007D19D9"/>
    <w:rsid w:val="007E601F"/>
    <w:rsid w:val="007E7E0A"/>
    <w:rsid w:val="007F0BBE"/>
    <w:rsid w:val="00800764"/>
    <w:rsid w:val="00801B8D"/>
    <w:rsid w:val="00804796"/>
    <w:rsid w:val="00813C7C"/>
    <w:rsid w:val="00825E5A"/>
    <w:rsid w:val="008500EF"/>
    <w:rsid w:val="008501B6"/>
    <w:rsid w:val="0085249D"/>
    <w:rsid w:val="0085764A"/>
    <w:rsid w:val="008608A1"/>
    <w:rsid w:val="008645FE"/>
    <w:rsid w:val="00867BA9"/>
    <w:rsid w:val="00872801"/>
    <w:rsid w:val="00873826"/>
    <w:rsid w:val="0087473C"/>
    <w:rsid w:val="00896E53"/>
    <w:rsid w:val="00897B65"/>
    <w:rsid w:val="008B4249"/>
    <w:rsid w:val="008B739D"/>
    <w:rsid w:val="008B78BA"/>
    <w:rsid w:val="008C51C3"/>
    <w:rsid w:val="008C5C4B"/>
    <w:rsid w:val="008D2EA2"/>
    <w:rsid w:val="008D6A45"/>
    <w:rsid w:val="008D6C77"/>
    <w:rsid w:val="008F1A43"/>
    <w:rsid w:val="009023CE"/>
    <w:rsid w:val="009028CB"/>
    <w:rsid w:val="00907185"/>
    <w:rsid w:val="009262DD"/>
    <w:rsid w:val="009340F6"/>
    <w:rsid w:val="0094098B"/>
    <w:rsid w:val="00950DB9"/>
    <w:rsid w:val="00956441"/>
    <w:rsid w:val="00963984"/>
    <w:rsid w:val="00971934"/>
    <w:rsid w:val="00973F26"/>
    <w:rsid w:val="00974BE9"/>
    <w:rsid w:val="00977B46"/>
    <w:rsid w:val="00991832"/>
    <w:rsid w:val="009A15CE"/>
    <w:rsid w:val="009A4957"/>
    <w:rsid w:val="009B409C"/>
    <w:rsid w:val="009B429B"/>
    <w:rsid w:val="009C0339"/>
    <w:rsid w:val="009C1DD8"/>
    <w:rsid w:val="009C2B0E"/>
    <w:rsid w:val="009C3CF9"/>
    <w:rsid w:val="009D17D8"/>
    <w:rsid w:val="009D7EFF"/>
    <w:rsid w:val="009E0B16"/>
    <w:rsid w:val="009E2030"/>
    <w:rsid w:val="009E2B2B"/>
    <w:rsid w:val="009F2741"/>
    <w:rsid w:val="009F34F9"/>
    <w:rsid w:val="009F72A0"/>
    <w:rsid w:val="00A02D48"/>
    <w:rsid w:val="00A175E2"/>
    <w:rsid w:val="00A27732"/>
    <w:rsid w:val="00A32E0F"/>
    <w:rsid w:val="00A34064"/>
    <w:rsid w:val="00A3765B"/>
    <w:rsid w:val="00A46697"/>
    <w:rsid w:val="00A6267A"/>
    <w:rsid w:val="00A63CB0"/>
    <w:rsid w:val="00A7031A"/>
    <w:rsid w:val="00A70E15"/>
    <w:rsid w:val="00A83338"/>
    <w:rsid w:val="00A946AB"/>
    <w:rsid w:val="00A95485"/>
    <w:rsid w:val="00A9590F"/>
    <w:rsid w:val="00A96641"/>
    <w:rsid w:val="00AA0CBF"/>
    <w:rsid w:val="00AB5FB7"/>
    <w:rsid w:val="00AD48A0"/>
    <w:rsid w:val="00AD73D7"/>
    <w:rsid w:val="00AE4D60"/>
    <w:rsid w:val="00B04C13"/>
    <w:rsid w:val="00B10FBC"/>
    <w:rsid w:val="00B23223"/>
    <w:rsid w:val="00B421F8"/>
    <w:rsid w:val="00B509C8"/>
    <w:rsid w:val="00B51C71"/>
    <w:rsid w:val="00B57DC5"/>
    <w:rsid w:val="00B7108F"/>
    <w:rsid w:val="00B8380B"/>
    <w:rsid w:val="00BA27DB"/>
    <w:rsid w:val="00BB127B"/>
    <w:rsid w:val="00BC1C0B"/>
    <w:rsid w:val="00BC5445"/>
    <w:rsid w:val="00BD1C42"/>
    <w:rsid w:val="00BD2603"/>
    <w:rsid w:val="00BD296E"/>
    <w:rsid w:val="00BE3B2C"/>
    <w:rsid w:val="00BE7DE5"/>
    <w:rsid w:val="00BF7327"/>
    <w:rsid w:val="00C00350"/>
    <w:rsid w:val="00C32803"/>
    <w:rsid w:val="00C40973"/>
    <w:rsid w:val="00C4791E"/>
    <w:rsid w:val="00C624FE"/>
    <w:rsid w:val="00C65FE6"/>
    <w:rsid w:val="00C81192"/>
    <w:rsid w:val="00C81875"/>
    <w:rsid w:val="00C86FB0"/>
    <w:rsid w:val="00CA6183"/>
    <w:rsid w:val="00CB6538"/>
    <w:rsid w:val="00CD104F"/>
    <w:rsid w:val="00CD7926"/>
    <w:rsid w:val="00CF3801"/>
    <w:rsid w:val="00CF3D77"/>
    <w:rsid w:val="00CF7631"/>
    <w:rsid w:val="00D05B05"/>
    <w:rsid w:val="00D07F20"/>
    <w:rsid w:val="00D42C3B"/>
    <w:rsid w:val="00D51105"/>
    <w:rsid w:val="00D5311E"/>
    <w:rsid w:val="00D725AB"/>
    <w:rsid w:val="00D81EE1"/>
    <w:rsid w:val="00DA2963"/>
    <w:rsid w:val="00DA3927"/>
    <w:rsid w:val="00DB092A"/>
    <w:rsid w:val="00DB1D39"/>
    <w:rsid w:val="00DB3DA3"/>
    <w:rsid w:val="00DB4174"/>
    <w:rsid w:val="00DB6512"/>
    <w:rsid w:val="00DB6EDA"/>
    <w:rsid w:val="00DC464D"/>
    <w:rsid w:val="00DC5087"/>
    <w:rsid w:val="00DC6F8D"/>
    <w:rsid w:val="00E03529"/>
    <w:rsid w:val="00E10101"/>
    <w:rsid w:val="00E10F6E"/>
    <w:rsid w:val="00E11C6F"/>
    <w:rsid w:val="00E126BA"/>
    <w:rsid w:val="00E241FF"/>
    <w:rsid w:val="00E359A1"/>
    <w:rsid w:val="00E35E83"/>
    <w:rsid w:val="00E37E13"/>
    <w:rsid w:val="00E5203B"/>
    <w:rsid w:val="00E60D84"/>
    <w:rsid w:val="00E6529E"/>
    <w:rsid w:val="00E66E17"/>
    <w:rsid w:val="00E847FE"/>
    <w:rsid w:val="00E90B5D"/>
    <w:rsid w:val="00E9200C"/>
    <w:rsid w:val="00EA15F4"/>
    <w:rsid w:val="00EA2484"/>
    <w:rsid w:val="00EB28B4"/>
    <w:rsid w:val="00EB7B6A"/>
    <w:rsid w:val="00EC5EFB"/>
    <w:rsid w:val="00EE55DF"/>
    <w:rsid w:val="00F078D7"/>
    <w:rsid w:val="00F17307"/>
    <w:rsid w:val="00F176B0"/>
    <w:rsid w:val="00F22699"/>
    <w:rsid w:val="00F26663"/>
    <w:rsid w:val="00F4028A"/>
    <w:rsid w:val="00F4529C"/>
    <w:rsid w:val="00F6181C"/>
    <w:rsid w:val="00F62836"/>
    <w:rsid w:val="00F7003F"/>
    <w:rsid w:val="00FA780C"/>
    <w:rsid w:val="00FB5901"/>
    <w:rsid w:val="00FC0DED"/>
    <w:rsid w:val="00FC5DC8"/>
    <w:rsid w:val="00FD401D"/>
    <w:rsid w:val="00FF6E69"/>
    <w:rsid w:val="160C1B05"/>
    <w:rsid w:val="17154359"/>
    <w:rsid w:val="1A1F2154"/>
    <w:rsid w:val="1C9B04F3"/>
    <w:rsid w:val="204B4FFB"/>
    <w:rsid w:val="296D2542"/>
    <w:rsid w:val="299F1462"/>
    <w:rsid w:val="3047738D"/>
    <w:rsid w:val="41B9461E"/>
    <w:rsid w:val="4A685C99"/>
    <w:rsid w:val="4C6A5556"/>
    <w:rsid w:val="4D4E2BEA"/>
    <w:rsid w:val="50493828"/>
    <w:rsid w:val="53D2080B"/>
    <w:rsid w:val="54B17E5D"/>
    <w:rsid w:val="5E381BA7"/>
    <w:rsid w:val="655E5078"/>
    <w:rsid w:val="74574B48"/>
    <w:rsid w:val="746219A5"/>
    <w:rsid w:val="755E3C6A"/>
    <w:rsid w:val="756B594D"/>
    <w:rsid w:val="78D20AEB"/>
    <w:rsid w:val="7CDB37A4"/>
    <w:rsid w:val="7D7A3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29"/>
    <w:qFormat/>
    <w:uiPriority w:val="1"/>
    <w:rPr>
      <w:rFonts w:ascii="宋体" w:hAnsi="宋体" w:eastAsia="宋体" w:cs="宋体"/>
      <w:sz w:val="24"/>
      <w:szCs w:val="24"/>
    </w:rPr>
  </w:style>
  <w:style w:type="paragraph" w:styleId="3">
    <w:name w:val="Balloon Text"/>
    <w:basedOn w:val="1"/>
    <w:link w:val="28"/>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semiHidden/>
    <w:unhideWhenUsed/>
    <w:qFormat/>
    <w:uiPriority w:val="99"/>
    <w:rPr>
      <w:color w:val="954F72"/>
      <w:u w:val="single"/>
    </w:rPr>
  </w:style>
  <w:style w:type="character" w:styleId="9">
    <w:name w:val="Hyperlink"/>
    <w:basedOn w:val="7"/>
    <w:semiHidden/>
    <w:unhideWhenUsed/>
    <w:qFormat/>
    <w:uiPriority w:val="99"/>
    <w:rPr>
      <w:color w:val="0563C1"/>
      <w:u w:val="single"/>
    </w:rPr>
  </w:style>
  <w:style w:type="paragraph" w:styleId="10">
    <w:name w:val="List Paragraph"/>
    <w:basedOn w:val="1"/>
    <w:qFormat/>
    <w:uiPriority w:val="34"/>
    <w:pPr>
      <w:ind w:firstLine="420" w:firstLineChars="200"/>
    </w:pPr>
  </w:style>
  <w:style w:type="character" w:customStyle="1" w:styleId="11">
    <w:name w:val="页眉 Char"/>
    <w:basedOn w:val="7"/>
    <w:link w:val="5"/>
    <w:qFormat/>
    <w:uiPriority w:val="99"/>
    <w:rPr>
      <w:sz w:val="18"/>
      <w:szCs w:val="18"/>
    </w:rPr>
  </w:style>
  <w:style w:type="character" w:customStyle="1" w:styleId="12">
    <w:name w:val="页脚 Char"/>
    <w:basedOn w:val="7"/>
    <w:link w:val="4"/>
    <w:qFormat/>
    <w:uiPriority w:val="99"/>
    <w:rPr>
      <w:sz w:val="18"/>
      <w:szCs w:val="18"/>
    </w:rPr>
  </w:style>
  <w:style w:type="paragraph" w:customStyle="1" w:styleId="13">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4">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
    <w:name w:val="xl6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1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8"/>
      <w:szCs w:val="28"/>
    </w:rPr>
  </w:style>
  <w:style w:type="paragraph" w:customStyle="1" w:styleId="18">
    <w:name w:val="xl6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19">
    <w:name w:val="xl6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20">
    <w:name w:val="xl6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2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8"/>
      <w:szCs w:val="28"/>
    </w:rPr>
  </w:style>
  <w:style w:type="paragraph" w:customStyle="1" w:styleId="22">
    <w:name w:val="xl7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
    <w:name w:val="xl71"/>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24">
    <w:name w:val="xl72"/>
    <w:basedOn w:val="1"/>
    <w:qFormat/>
    <w:uiPriority w:val="0"/>
    <w:pPr>
      <w:widowControl/>
      <w:pBdr>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25">
    <w:name w:val="xl73"/>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paragraph" w:customStyle="1" w:styleId="2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7">
    <w:name w:val="xl75"/>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character" w:customStyle="1" w:styleId="28">
    <w:name w:val="批注框文本 Char"/>
    <w:basedOn w:val="7"/>
    <w:link w:val="3"/>
    <w:semiHidden/>
    <w:qFormat/>
    <w:uiPriority w:val="99"/>
    <w:rPr>
      <w:sz w:val="18"/>
      <w:szCs w:val="18"/>
    </w:rPr>
  </w:style>
  <w:style w:type="character" w:customStyle="1" w:styleId="29">
    <w:name w:val="正文文本 Char"/>
    <w:basedOn w:val="7"/>
    <w:link w:val="2"/>
    <w:qFormat/>
    <w:uiPriority w:val="1"/>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8DDF89-0002-4B3D-B0EB-3608DA81C2F0}">
  <ds:schemaRefs/>
</ds:datastoreItem>
</file>

<file path=docProps/app.xml><?xml version="1.0" encoding="utf-8"?>
<Properties xmlns="http://schemas.openxmlformats.org/officeDocument/2006/extended-properties" xmlns:vt="http://schemas.openxmlformats.org/officeDocument/2006/docPropsVTypes">
  <Template>Normal</Template>
  <Pages>113</Pages>
  <Words>15643</Words>
  <Characters>89171</Characters>
  <Lines>743</Lines>
  <Paragraphs>209</Paragraphs>
  <TotalTime>2</TotalTime>
  <ScaleCrop>false</ScaleCrop>
  <LinksUpToDate>false</LinksUpToDate>
  <CharactersWithSpaces>104605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2023-07-25T03:51:00Z</dcterms:created>
  <dc:creator>Administrator</dc:creator>
  <cp:lastModifiedBy>Admin</cp:lastModifiedBy>
  <cp:lastPrinted>2023-08-15T02:09:00Z</cp:lastPrinted>
  <dcterms:modified xsi:type="dcterms:W3CDTF">2024-01-08T01:05:22Z</dcterms:modified>
  <cp:revision>290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9391034C282E45D480069A718B98CC62_13</vt:lpwstr>
  </property>
</Properties>
</file>